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D24" w:rsidRDefault="009462C6">
      <w:pPr>
        <w:tabs>
          <w:tab w:val="left" w:pos="13560"/>
        </w:tabs>
      </w:pPr>
      <w:r w:rsidRPr="009462C6">
        <w:rPr>
          <w:noProof/>
          <w:lang w:val="ru-RU" w:eastAsia="ru-RU" w:bidi="ar-SA"/>
        </w:rPr>
        <w:drawing>
          <wp:inline distT="0" distB="0" distL="0" distR="0">
            <wp:extent cx="9251950" cy="6733238"/>
            <wp:effectExtent l="0" t="0" r="0" b="0"/>
            <wp:docPr id="2" name="Рисунок 2" descr="C:\Users\Учитель\Desktop\ксю тит\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ксю тит\00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3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D24" w:rsidRPr="002C79E5" w:rsidRDefault="001C3B12">
      <w:pPr>
        <w:tabs>
          <w:tab w:val="left" w:pos="13560"/>
        </w:tabs>
        <w:rPr>
          <w:b/>
          <w:sz w:val="28"/>
          <w:szCs w:val="28"/>
        </w:rPr>
      </w:pPr>
      <w:bookmarkStart w:id="0" w:name="_GoBack"/>
      <w:r w:rsidRPr="002C79E5">
        <w:rPr>
          <w:sz w:val="28"/>
          <w:szCs w:val="28"/>
        </w:rPr>
        <w:lastRenderedPageBreak/>
        <w:t xml:space="preserve">  </w:t>
      </w:r>
      <w:r w:rsidRPr="002C79E5">
        <w:rPr>
          <w:b/>
          <w:sz w:val="28"/>
          <w:szCs w:val="28"/>
        </w:rPr>
        <w:t xml:space="preserve">Рабочая программа включает разделы: </w:t>
      </w:r>
    </w:p>
    <w:p w:rsidR="003F0D24" w:rsidRPr="002C79E5" w:rsidRDefault="001C3B12">
      <w:pPr>
        <w:numPr>
          <w:ilvl w:val="0"/>
          <w:numId w:val="1"/>
        </w:numPr>
        <w:tabs>
          <w:tab w:val="clear" w:pos="1620"/>
          <w:tab w:val="num" w:pos="360"/>
        </w:tabs>
        <w:suppressAutoHyphens w:val="0"/>
        <w:ind w:left="360"/>
        <w:rPr>
          <w:sz w:val="28"/>
          <w:szCs w:val="28"/>
        </w:rPr>
      </w:pPr>
      <w:r w:rsidRPr="002C79E5">
        <w:rPr>
          <w:bCs/>
          <w:sz w:val="28"/>
          <w:szCs w:val="28"/>
        </w:rPr>
        <w:t xml:space="preserve">Пояснительную записку, включающую перечень нормативных правовых документов, на основании которых разработана рабочая программа, цели и задачи курса, сведения о программе, УМК, место учебного предмета в учебном плане, требования к уровню подготовки обучающихся в </w:t>
      </w:r>
      <w:r w:rsidR="00F7754D" w:rsidRPr="002C79E5">
        <w:rPr>
          <w:bCs/>
          <w:sz w:val="28"/>
          <w:szCs w:val="28"/>
          <w:lang w:val="ru-RU"/>
        </w:rPr>
        <w:t xml:space="preserve"> </w:t>
      </w:r>
      <w:r w:rsidRPr="002C79E5">
        <w:rPr>
          <w:bCs/>
          <w:sz w:val="28"/>
          <w:szCs w:val="28"/>
        </w:rPr>
        <w:t xml:space="preserve">4 классе, </w:t>
      </w:r>
      <w:r w:rsidR="00F7754D" w:rsidRPr="002C79E5">
        <w:rPr>
          <w:bCs/>
          <w:sz w:val="28"/>
          <w:szCs w:val="28"/>
          <w:lang w:val="ru-RU"/>
        </w:rPr>
        <w:t xml:space="preserve"> </w:t>
      </w:r>
      <w:r w:rsidRPr="002C79E5">
        <w:rPr>
          <w:bCs/>
          <w:sz w:val="28"/>
          <w:szCs w:val="28"/>
        </w:rPr>
        <w:t>основные содержательные линии, формы организации и основные виды деятельности, описание материально-технического обеспечения;</w:t>
      </w:r>
    </w:p>
    <w:p w:rsidR="003F0D24" w:rsidRPr="002C79E5" w:rsidRDefault="001C3B12">
      <w:pPr>
        <w:numPr>
          <w:ilvl w:val="0"/>
          <w:numId w:val="1"/>
        </w:numPr>
        <w:tabs>
          <w:tab w:val="clear" w:pos="1620"/>
          <w:tab w:val="num" w:pos="360"/>
        </w:tabs>
        <w:suppressAutoHyphens w:val="0"/>
        <w:ind w:left="360"/>
        <w:jc w:val="both"/>
        <w:rPr>
          <w:sz w:val="28"/>
          <w:szCs w:val="28"/>
        </w:rPr>
      </w:pPr>
      <w:r w:rsidRPr="002C79E5">
        <w:rPr>
          <w:sz w:val="28"/>
          <w:szCs w:val="28"/>
        </w:rPr>
        <w:t>календарно-</w:t>
      </w:r>
      <w:r w:rsidRPr="002C79E5">
        <w:rPr>
          <w:bCs/>
          <w:sz w:val="28"/>
          <w:szCs w:val="28"/>
        </w:rPr>
        <w:t>тематическое  планирование, содержащее перечень разделов и тем уроков, формы  контроля , основное содержание тем или основные понятия, дату</w:t>
      </w:r>
      <w:r w:rsidRPr="002C79E5">
        <w:rPr>
          <w:sz w:val="28"/>
          <w:szCs w:val="28"/>
        </w:rPr>
        <w:t>;</w:t>
      </w:r>
    </w:p>
    <w:p w:rsidR="003F0D24" w:rsidRPr="002C79E5" w:rsidRDefault="003F0D24">
      <w:pPr>
        <w:jc w:val="both"/>
        <w:rPr>
          <w:sz w:val="28"/>
          <w:szCs w:val="28"/>
        </w:rPr>
      </w:pPr>
    </w:p>
    <w:p w:rsidR="003F0D24" w:rsidRPr="002C79E5" w:rsidRDefault="001C3B12">
      <w:pPr>
        <w:jc w:val="center"/>
        <w:rPr>
          <w:b/>
          <w:sz w:val="28"/>
          <w:szCs w:val="28"/>
        </w:rPr>
      </w:pPr>
      <w:r w:rsidRPr="002C79E5">
        <w:rPr>
          <w:b/>
          <w:sz w:val="28"/>
          <w:szCs w:val="28"/>
        </w:rPr>
        <w:t>ПОЯСНИТЕЛЬНАЯ ЗАПИСКА</w:t>
      </w:r>
    </w:p>
    <w:tbl>
      <w:tblPr>
        <w:tblW w:w="15047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5"/>
        <w:gridCol w:w="12332"/>
      </w:tblGrid>
      <w:tr w:rsidR="003F0D24" w:rsidRPr="002C79E5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24" w:rsidRPr="002C79E5" w:rsidRDefault="001C3B12">
            <w:pPr>
              <w:rPr>
                <w:sz w:val="28"/>
                <w:szCs w:val="28"/>
                <w:lang w:val="ru-RU"/>
              </w:rPr>
            </w:pPr>
            <w:r w:rsidRPr="002C79E5">
              <w:rPr>
                <w:sz w:val="28"/>
                <w:szCs w:val="28"/>
              </w:rPr>
              <w:t>1.Нормативные правовые</w:t>
            </w:r>
            <w:r w:rsidRPr="002C79E5">
              <w:rPr>
                <w:sz w:val="28"/>
                <w:szCs w:val="28"/>
                <w:lang w:val="ru-RU"/>
              </w:rPr>
              <w:t xml:space="preserve"> </w:t>
            </w:r>
            <w:r w:rsidRPr="002C79E5">
              <w:rPr>
                <w:sz w:val="28"/>
                <w:szCs w:val="28"/>
              </w:rPr>
              <w:t>документы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24" w:rsidRPr="002C79E5" w:rsidRDefault="001C3B12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C79E5">
              <w:rPr>
                <w:sz w:val="28"/>
                <w:szCs w:val="28"/>
              </w:rPr>
              <w:t xml:space="preserve">ФГОС, </w:t>
            </w:r>
          </w:p>
          <w:p w:rsidR="003F0D24" w:rsidRPr="002C79E5" w:rsidRDefault="001C3B12">
            <w:pPr>
              <w:rPr>
                <w:sz w:val="28"/>
                <w:szCs w:val="28"/>
              </w:rPr>
            </w:pPr>
            <w:r w:rsidRPr="002C79E5">
              <w:rPr>
                <w:sz w:val="28"/>
                <w:szCs w:val="28"/>
              </w:rPr>
              <w:t xml:space="preserve">Образовательная программа МАОУ СОШ № 1, </w:t>
            </w:r>
          </w:p>
          <w:p w:rsidR="003F0D24" w:rsidRPr="002C79E5" w:rsidRDefault="001C3B12">
            <w:pPr>
              <w:rPr>
                <w:sz w:val="28"/>
                <w:szCs w:val="28"/>
              </w:rPr>
            </w:pPr>
            <w:r w:rsidRPr="002C79E5">
              <w:rPr>
                <w:sz w:val="28"/>
                <w:szCs w:val="28"/>
              </w:rPr>
              <w:t xml:space="preserve"> Учебный план МАОУ СОШ № 1.</w:t>
            </w:r>
          </w:p>
          <w:p w:rsidR="003F0D24" w:rsidRPr="002C79E5" w:rsidRDefault="001C3B12">
            <w:pPr>
              <w:rPr>
                <w:sz w:val="28"/>
                <w:szCs w:val="28"/>
              </w:rPr>
            </w:pPr>
            <w:r w:rsidRPr="002C79E5">
              <w:rPr>
                <w:sz w:val="28"/>
                <w:szCs w:val="28"/>
              </w:rPr>
              <w:t>Примерная программа начального общего образования по курсу «Технология»</w:t>
            </w:r>
          </w:p>
          <w:p w:rsidR="003F0D24" w:rsidRPr="002C79E5" w:rsidRDefault="001C3B12">
            <w:pPr>
              <w:rPr>
                <w:sz w:val="28"/>
                <w:szCs w:val="28"/>
              </w:rPr>
            </w:pPr>
            <w:r w:rsidRPr="002C79E5">
              <w:rPr>
                <w:sz w:val="28"/>
                <w:szCs w:val="28"/>
              </w:rPr>
              <w:t>Образовательная программа «Школа России»</w:t>
            </w: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</w:tc>
      </w:tr>
      <w:tr w:rsidR="003F0D24" w:rsidRPr="002C79E5">
        <w:trPr>
          <w:trHeight w:val="58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D24" w:rsidRPr="002C79E5" w:rsidRDefault="001C3B12">
            <w:pPr>
              <w:rPr>
                <w:sz w:val="28"/>
                <w:szCs w:val="28"/>
              </w:rPr>
            </w:pPr>
            <w:r w:rsidRPr="002C79E5">
              <w:rPr>
                <w:sz w:val="28"/>
                <w:szCs w:val="28"/>
              </w:rPr>
              <w:t>2. Цели и задачи курса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24" w:rsidRPr="002C79E5" w:rsidRDefault="001C3B12">
            <w:pPr>
              <w:ind w:left="360"/>
              <w:jc w:val="both"/>
              <w:rPr>
                <w:color w:val="008000"/>
                <w:sz w:val="28"/>
                <w:szCs w:val="28"/>
              </w:rPr>
            </w:pPr>
            <w:r w:rsidRPr="002C79E5">
              <w:rPr>
                <w:color w:val="008000"/>
                <w:sz w:val="28"/>
                <w:szCs w:val="28"/>
              </w:rPr>
              <w:t xml:space="preserve">    </w:t>
            </w:r>
            <w:r w:rsidRPr="002C79E5">
              <w:rPr>
                <w:b/>
                <w:sz w:val="28"/>
                <w:szCs w:val="28"/>
              </w:rPr>
              <w:t xml:space="preserve">Цели </w:t>
            </w:r>
            <w:r w:rsidRPr="002C79E5">
              <w:rPr>
                <w:sz w:val="28"/>
                <w:szCs w:val="28"/>
              </w:rPr>
              <w:t>изучения технологии в начальной школе</w:t>
            </w:r>
            <w:r w:rsidRPr="002C79E5">
              <w:rPr>
                <w:color w:val="008000"/>
                <w:sz w:val="28"/>
                <w:szCs w:val="28"/>
              </w:rPr>
              <w:t>:</w:t>
            </w:r>
          </w:p>
          <w:p w:rsidR="003F0D24" w:rsidRPr="002C79E5" w:rsidRDefault="001C3B12">
            <w:pPr>
              <w:widowControl/>
              <w:numPr>
                <w:ilvl w:val="0"/>
                <w:numId w:val="10"/>
              </w:numPr>
              <w:suppressAutoHyphens w:val="0"/>
              <w:jc w:val="both"/>
              <w:rPr>
                <w:bCs/>
                <w:sz w:val="28"/>
                <w:szCs w:val="28"/>
              </w:rPr>
            </w:pPr>
            <w:r w:rsidRPr="002C79E5">
              <w:rPr>
                <w:bCs/>
                <w:sz w:val="28"/>
                <w:szCs w:val="28"/>
              </w:rPr>
              <w:t>Овладение технологическими знаниями и технико-технологическими умениями.</w:t>
            </w:r>
          </w:p>
          <w:p w:rsidR="003F0D24" w:rsidRPr="002C79E5" w:rsidRDefault="001C3B12">
            <w:pPr>
              <w:widowControl/>
              <w:numPr>
                <w:ilvl w:val="0"/>
                <w:numId w:val="10"/>
              </w:numPr>
              <w:suppressAutoHyphens w:val="0"/>
              <w:jc w:val="both"/>
              <w:rPr>
                <w:bCs/>
                <w:sz w:val="28"/>
                <w:szCs w:val="28"/>
              </w:rPr>
            </w:pPr>
            <w:r w:rsidRPr="002C79E5">
              <w:rPr>
                <w:bCs/>
                <w:sz w:val="28"/>
                <w:szCs w:val="28"/>
              </w:rPr>
              <w:t>Освоение продуктивной проектной деятельности.</w:t>
            </w:r>
          </w:p>
          <w:p w:rsidR="003F0D24" w:rsidRPr="002C79E5" w:rsidRDefault="001C3B12">
            <w:pPr>
              <w:widowControl/>
              <w:numPr>
                <w:ilvl w:val="0"/>
                <w:numId w:val="10"/>
              </w:numPr>
              <w:suppressAutoHyphens w:val="0"/>
              <w:jc w:val="both"/>
              <w:rPr>
                <w:bCs/>
                <w:sz w:val="28"/>
                <w:szCs w:val="28"/>
              </w:rPr>
            </w:pPr>
            <w:r w:rsidRPr="002C79E5">
              <w:rPr>
                <w:bCs/>
                <w:sz w:val="28"/>
                <w:szCs w:val="28"/>
              </w:rPr>
              <w:t>Формирование позитивного эмоционально-ценностного отношения к труду и людям труда.</w:t>
            </w:r>
          </w:p>
          <w:p w:rsidR="003F0D24" w:rsidRPr="002C79E5" w:rsidRDefault="001C3B12">
            <w:pPr>
              <w:jc w:val="both"/>
              <w:rPr>
                <w:b/>
                <w:bCs/>
                <w:sz w:val="28"/>
                <w:szCs w:val="28"/>
              </w:rPr>
            </w:pPr>
            <w:r w:rsidRPr="002C79E5">
              <w:rPr>
                <w:b/>
                <w:bCs/>
                <w:sz w:val="28"/>
                <w:szCs w:val="28"/>
              </w:rPr>
              <w:t>Основные задачи курса:</w:t>
            </w:r>
          </w:p>
          <w:p w:rsidR="003F0D24" w:rsidRPr="002C79E5" w:rsidRDefault="001C3B12">
            <w:pPr>
              <w:jc w:val="both"/>
              <w:rPr>
                <w:bCs/>
                <w:sz w:val="28"/>
                <w:szCs w:val="28"/>
              </w:rPr>
            </w:pPr>
            <w:r w:rsidRPr="002C79E5">
              <w:rPr>
                <w:bCs/>
                <w:sz w:val="28"/>
                <w:szCs w:val="28"/>
              </w:rPr>
              <w:t>- духовно-нравственное развитие учащихся, освоение нравственно-эстетического и социально-исторического опыта человечества, отраженного в материальной культуре;</w:t>
            </w:r>
          </w:p>
          <w:p w:rsidR="003F0D24" w:rsidRPr="002C79E5" w:rsidRDefault="001C3B12">
            <w:pPr>
              <w:jc w:val="both"/>
              <w:rPr>
                <w:bCs/>
                <w:sz w:val="28"/>
                <w:szCs w:val="28"/>
              </w:rPr>
            </w:pPr>
            <w:r w:rsidRPr="002C79E5">
              <w:rPr>
                <w:bCs/>
                <w:sz w:val="28"/>
                <w:szCs w:val="28"/>
              </w:rPr>
              <w:t xml:space="preserve"> - развитие эмоционально-ценностного отношения   к социальному миру и миру природы через формирование позитивного отношения к труду и людям труда, знакомство с современными профессиями;</w:t>
            </w:r>
          </w:p>
          <w:p w:rsidR="003F0D24" w:rsidRPr="002C79E5" w:rsidRDefault="001C3B12">
            <w:pPr>
              <w:jc w:val="both"/>
              <w:rPr>
                <w:bCs/>
                <w:sz w:val="28"/>
                <w:szCs w:val="28"/>
              </w:rPr>
            </w:pPr>
            <w:r w:rsidRPr="002C79E5">
              <w:rPr>
                <w:bCs/>
                <w:sz w:val="28"/>
                <w:szCs w:val="28"/>
              </w:rPr>
              <w:t>- формирование умения  осуществлять  личностный  выбор способов деятельности, реализовать их  в практической деятельности,  нести ответственность за результат своего труда;</w:t>
            </w:r>
          </w:p>
          <w:p w:rsidR="003F0D24" w:rsidRPr="002C79E5" w:rsidRDefault="001C3B12">
            <w:pPr>
              <w:jc w:val="both"/>
              <w:rPr>
                <w:bCs/>
                <w:sz w:val="28"/>
                <w:szCs w:val="28"/>
              </w:rPr>
            </w:pPr>
            <w:r w:rsidRPr="002C79E5">
              <w:rPr>
                <w:bCs/>
                <w:sz w:val="28"/>
                <w:szCs w:val="28"/>
              </w:rPr>
              <w:t>- формирование идентичности гражданина России в поликультурном многонациональном обществе на основе знакомства с ремеслами народов России;</w:t>
            </w:r>
          </w:p>
          <w:p w:rsidR="003F0D24" w:rsidRPr="002C79E5" w:rsidRDefault="001C3B12">
            <w:pPr>
              <w:jc w:val="both"/>
              <w:rPr>
                <w:bCs/>
                <w:sz w:val="28"/>
                <w:szCs w:val="28"/>
              </w:rPr>
            </w:pPr>
            <w:r w:rsidRPr="002C79E5">
              <w:rPr>
                <w:bCs/>
                <w:sz w:val="28"/>
                <w:szCs w:val="28"/>
              </w:rPr>
              <w:lastRenderedPageBreak/>
              <w:t xml:space="preserve">- развитие способности к равноправному сотрудничеству на основе уважения личности другого человека; воспитание толерантности к мнению и позиции других; </w:t>
            </w:r>
          </w:p>
          <w:p w:rsidR="003F0D24" w:rsidRPr="002C79E5" w:rsidRDefault="001C3B12">
            <w:pPr>
              <w:jc w:val="both"/>
              <w:rPr>
                <w:bCs/>
                <w:sz w:val="28"/>
                <w:szCs w:val="28"/>
              </w:rPr>
            </w:pPr>
            <w:r w:rsidRPr="002C79E5">
              <w:rPr>
                <w:bCs/>
                <w:sz w:val="28"/>
                <w:szCs w:val="28"/>
              </w:rPr>
              <w:t>- формирование целостной картины мира (образа мира) на основе  познания мира через осмысление духовно-психологического содержания предметного мира и его единства с миром природы,  освоения трудовых умений и навыков, осмысления технологии  процесса выполнения изделий в проектной деятельности;</w:t>
            </w:r>
          </w:p>
          <w:p w:rsidR="003F0D24" w:rsidRPr="002C79E5" w:rsidRDefault="001C3B12">
            <w:pPr>
              <w:jc w:val="both"/>
              <w:rPr>
                <w:bCs/>
                <w:sz w:val="28"/>
                <w:szCs w:val="28"/>
              </w:rPr>
            </w:pPr>
            <w:r w:rsidRPr="002C79E5">
              <w:rPr>
                <w:bCs/>
                <w:sz w:val="28"/>
                <w:szCs w:val="28"/>
              </w:rPr>
              <w:t>-  развитие познавательных мотивов, инициативности, любознательности и познавательных интересов  на основе  связи  трудового и технологического образования  с жизненным опытом и системой ценностей ребенка;</w:t>
            </w:r>
          </w:p>
          <w:p w:rsidR="003F0D24" w:rsidRPr="002C79E5" w:rsidRDefault="001C3B12">
            <w:pPr>
              <w:jc w:val="both"/>
              <w:rPr>
                <w:bCs/>
                <w:sz w:val="28"/>
                <w:szCs w:val="28"/>
              </w:rPr>
            </w:pPr>
            <w:r w:rsidRPr="002C79E5">
              <w:rPr>
                <w:bCs/>
                <w:sz w:val="28"/>
                <w:szCs w:val="28"/>
              </w:rPr>
              <w:t>- формирование  мотивации успеха, готовности к действиям в новых условиях и нестандартных ситуациях;</w:t>
            </w:r>
          </w:p>
          <w:p w:rsidR="003F0D24" w:rsidRPr="002C79E5" w:rsidRDefault="001C3B12">
            <w:pPr>
              <w:jc w:val="both"/>
              <w:rPr>
                <w:bCs/>
                <w:sz w:val="28"/>
                <w:szCs w:val="28"/>
              </w:rPr>
            </w:pPr>
            <w:r w:rsidRPr="002C79E5">
              <w:rPr>
                <w:bCs/>
                <w:sz w:val="28"/>
                <w:szCs w:val="28"/>
              </w:rPr>
              <w:t xml:space="preserve">- гармоничное развитие понятийно-логического и образно-художественного мышления в процессе реализации проекта; </w:t>
            </w:r>
          </w:p>
          <w:p w:rsidR="003F0D24" w:rsidRPr="002C79E5" w:rsidRDefault="001C3B12">
            <w:pPr>
              <w:jc w:val="both"/>
              <w:rPr>
                <w:bCs/>
                <w:sz w:val="28"/>
                <w:szCs w:val="28"/>
              </w:rPr>
            </w:pPr>
            <w:r w:rsidRPr="002C79E5">
              <w:rPr>
                <w:bCs/>
                <w:sz w:val="28"/>
                <w:szCs w:val="28"/>
              </w:rPr>
              <w:t>- развитие творческого потенциала личности в  процессе изготовления изделий при замене различных видов материалов, способов выполнения отдельных операций;</w:t>
            </w:r>
          </w:p>
          <w:p w:rsidR="003F0D24" w:rsidRPr="002C79E5" w:rsidRDefault="001C3B12">
            <w:pPr>
              <w:jc w:val="both"/>
              <w:rPr>
                <w:bCs/>
                <w:sz w:val="28"/>
                <w:szCs w:val="28"/>
              </w:rPr>
            </w:pPr>
            <w:r w:rsidRPr="002C79E5">
              <w:rPr>
                <w:bCs/>
                <w:sz w:val="28"/>
                <w:szCs w:val="28"/>
              </w:rPr>
              <w:t>- формирование первоначальных конструкторско-технологических знаний и умений на основе обучения работе с технологической картой, строгого выполнение технологии  изготовления любых изделий;</w:t>
            </w:r>
          </w:p>
          <w:p w:rsidR="003F0D24" w:rsidRPr="002C79E5" w:rsidRDefault="001C3B12">
            <w:pPr>
              <w:jc w:val="both"/>
              <w:rPr>
                <w:bCs/>
                <w:sz w:val="28"/>
                <w:szCs w:val="28"/>
              </w:rPr>
            </w:pPr>
            <w:r w:rsidRPr="002C79E5">
              <w:rPr>
                <w:bCs/>
                <w:sz w:val="28"/>
                <w:szCs w:val="28"/>
              </w:rPr>
              <w:t>- развитие знаково-символического и пространственного мышления, творческого и репродуктивного воображения, творческого мышления;</w:t>
            </w:r>
          </w:p>
          <w:p w:rsidR="003F0D24" w:rsidRPr="002C79E5" w:rsidRDefault="001C3B12">
            <w:pPr>
              <w:jc w:val="both"/>
              <w:rPr>
                <w:bCs/>
                <w:sz w:val="28"/>
                <w:szCs w:val="28"/>
              </w:rPr>
            </w:pPr>
            <w:r w:rsidRPr="002C79E5">
              <w:rPr>
                <w:bCs/>
                <w:sz w:val="28"/>
                <w:szCs w:val="28"/>
              </w:rPr>
              <w:t xml:space="preserve">- формирование на основе овладения культурой проектной деятельности внутреннего плана деятельности, включающего целеполагание, планирование (умение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 </w:t>
            </w:r>
          </w:p>
          <w:p w:rsidR="003F0D24" w:rsidRPr="002C79E5" w:rsidRDefault="001C3B12">
            <w:pPr>
              <w:jc w:val="both"/>
              <w:rPr>
                <w:bCs/>
                <w:sz w:val="28"/>
                <w:szCs w:val="28"/>
              </w:rPr>
            </w:pPr>
            <w:r w:rsidRPr="002C79E5">
              <w:rPr>
                <w:bCs/>
                <w:sz w:val="28"/>
                <w:szCs w:val="28"/>
              </w:rPr>
              <w:t>- обучение умению самостоятельно оценивать свое изделие, свой труд, приобщение к пониманию обязательности оценки качества продукции,   работе над изделием в формате и логике проекта;</w:t>
            </w:r>
          </w:p>
          <w:p w:rsidR="003F0D24" w:rsidRPr="002C79E5" w:rsidRDefault="001C3B12">
            <w:pPr>
              <w:jc w:val="both"/>
              <w:rPr>
                <w:bCs/>
                <w:sz w:val="28"/>
                <w:szCs w:val="28"/>
              </w:rPr>
            </w:pPr>
            <w:r w:rsidRPr="002C79E5">
              <w:rPr>
                <w:bCs/>
                <w:sz w:val="28"/>
                <w:szCs w:val="28"/>
              </w:rPr>
              <w:t xml:space="preserve">- формирование умения переносить освоенные в проектной деятельности теоретические знания о технологическом процессе  в практику изготовления изделий  ручного труда,  использовать технологические знания при изучении предмета «Окружающий мир» и других школьных </w:t>
            </w:r>
            <w:r w:rsidRPr="002C79E5">
              <w:rPr>
                <w:bCs/>
                <w:sz w:val="28"/>
                <w:szCs w:val="28"/>
              </w:rPr>
              <w:lastRenderedPageBreak/>
              <w:t>дисциплин;</w:t>
            </w:r>
          </w:p>
          <w:p w:rsidR="003F0D24" w:rsidRPr="002C79E5" w:rsidRDefault="001C3B12">
            <w:pPr>
              <w:jc w:val="both"/>
              <w:rPr>
                <w:bCs/>
                <w:sz w:val="28"/>
                <w:szCs w:val="28"/>
              </w:rPr>
            </w:pPr>
            <w:r w:rsidRPr="002C79E5">
              <w:rPr>
                <w:bCs/>
                <w:sz w:val="28"/>
                <w:szCs w:val="28"/>
              </w:rPr>
              <w:t>-  обучение приемам работы с  природными,  пластичными материалами, бумагой, тканью, работе с  конструктором, формирование  умения подбирать   необходимые  для выполнения изделия инструменты;</w:t>
            </w:r>
          </w:p>
          <w:p w:rsidR="003F0D24" w:rsidRPr="002C79E5" w:rsidRDefault="001C3B12">
            <w:pPr>
              <w:jc w:val="both"/>
              <w:rPr>
                <w:bCs/>
                <w:sz w:val="28"/>
                <w:szCs w:val="28"/>
              </w:rPr>
            </w:pPr>
            <w:r w:rsidRPr="002C79E5">
              <w:rPr>
                <w:bCs/>
                <w:sz w:val="28"/>
                <w:szCs w:val="28"/>
              </w:rPr>
              <w:t>- формирование привычки неукоснительно соблюдать  технику безопасности и правила работы с инструментами, организации рабочего места;</w:t>
            </w:r>
          </w:p>
          <w:p w:rsidR="003F0D24" w:rsidRPr="002C79E5" w:rsidRDefault="001C3B12">
            <w:pPr>
              <w:jc w:val="both"/>
              <w:rPr>
                <w:bCs/>
                <w:sz w:val="28"/>
                <w:szCs w:val="28"/>
              </w:rPr>
            </w:pPr>
            <w:r w:rsidRPr="002C79E5">
              <w:rPr>
                <w:bCs/>
                <w:sz w:val="28"/>
                <w:szCs w:val="28"/>
              </w:rPr>
              <w:t xml:space="preserve">- формирование первоначальных умений  поиска необходимой информации в словарях, каталогах, библиотеке,  умений проверки, преобразования, хранения, передачи имеющейся информации, навыков использования компьютера; </w:t>
            </w:r>
          </w:p>
          <w:p w:rsidR="003F0D24" w:rsidRPr="002C79E5" w:rsidRDefault="001C3B12">
            <w:pPr>
              <w:jc w:val="both"/>
              <w:rPr>
                <w:bCs/>
                <w:sz w:val="28"/>
                <w:szCs w:val="28"/>
              </w:rPr>
            </w:pPr>
            <w:r w:rsidRPr="002C79E5">
              <w:rPr>
                <w:bCs/>
                <w:sz w:val="28"/>
                <w:szCs w:val="28"/>
              </w:rPr>
              <w:t xml:space="preserve">- формирование коммуникативных умений  в процессе реализации проектной деятельности (выслушивать и  принимать разные точки зрения и мнения, сравнивая их со своей; распределять обязанности, приходить к единому решению в процессе обсуждения (договариваться), аргументировать свою точку зрения, убеждать в правильности выбранного способа и т.д.); </w:t>
            </w:r>
          </w:p>
          <w:p w:rsidR="003F0D24" w:rsidRPr="002C79E5" w:rsidRDefault="001C3B12">
            <w:pPr>
              <w:jc w:val="both"/>
              <w:rPr>
                <w:bCs/>
                <w:sz w:val="28"/>
                <w:szCs w:val="28"/>
              </w:rPr>
            </w:pPr>
            <w:r w:rsidRPr="002C79E5">
              <w:rPr>
                <w:bCs/>
                <w:sz w:val="28"/>
                <w:szCs w:val="28"/>
              </w:rPr>
              <w:t>- формирование потребности в общении и осмысление его значимости для достижения положительного конечного результата;</w:t>
            </w:r>
          </w:p>
          <w:p w:rsidR="003F0D24" w:rsidRPr="002C79E5" w:rsidRDefault="001C3B12">
            <w:pPr>
              <w:jc w:val="both"/>
              <w:rPr>
                <w:bCs/>
                <w:sz w:val="28"/>
                <w:szCs w:val="28"/>
              </w:rPr>
            </w:pPr>
            <w:r w:rsidRPr="002C79E5">
              <w:rPr>
                <w:bCs/>
                <w:sz w:val="28"/>
                <w:szCs w:val="28"/>
              </w:rPr>
              <w:t>- формирование потребности  в сотрудничестве, осмысление и соблюдение правил взаимодействия при групповой и парной работе, при общении с разными возрастными группами.</w:t>
            </w:r>
          </w:p>
          <w:p w:rsidR="003F0D24" w:rsidRPr="002C79E5" w:rsidRDefault="003F0D24">
            <w:pPr>
              <w:rPr>
                <w:color w:val="0D0D0D"/>
                <w:sz w:val="28"/>
                <w:szCs w:val="28"/>
              </w:rPr>
            </w:pPr>
          </w:p>
        </w:tc>
      </w:tr>
      <w:tr w:rsidR="003F0D24" w:rsidRPr="002C79E5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D24" w:rsidRPr="002C79E5" w:rsidRDefault="001C3B12">
            <w:pPr>
              <w:rPr>
                <w:sz w:val="28"/>
                <w:szCs w:val="28"/>
              </w:rPr>
            </w:pPr>
            <w:r w:rsidRPr="002C79E5">
              <w:rPr>
                <w:sz w:val="28"/>
                <w:szCs w:val="28"/>
              </w:rPr>
              <w:lastRenderedPageBreak/>
              <w:t>3.Сведения о программе, УМК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24" w:rsidRPr="002C79E5" w:rsidRDefault="001C3B1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sz w:val="28"/>
                <w:szCs w:val="28"/>
                <w:lang w:eastAsia="en-US"/>
              </w:rPr>
            </w:pPr>
            <w:r w:rsidRPr="002C79E5">
              <w:rPr>
                <w:sz w:val="28"/>
                <w:szCs w:val="28"/>
                <w:lang w:eastAsia="en-US"/>
              </w:rPr>
              <w:t>УМК «Школа России»</w:t>
            </w:r>
          </w:p>
          <w:p w:rsidR="003F0D24" w:rsidRPr="002C79E5" w:rsidRDefault="001C3B12">
            <w:pPr>
              <w:ind w:firstLine="709"/>
              <w:jc w:val="both"/>
              <w:rPr>
                <w:sz w:val="28"/>
                <w:szCs w:val="28"/>
              </w:rPr>
            </w:pPr>
            <w:r w:rsidRPr="002C79E5">
              <w:rPr>
                <w:sz w:val="28"/>
                <w:szCs w:val="28"/>
              </w:rPr>
              <w:t xml:space="preserve">Программа  «Технология», интегрируя знания о человеке, природе и  обществе, способствует целостному восприятию ребенком мира во всем его многообразии и единстве.  Практико-ориентированная направленность содержания   позволяет реализовать эти знания в интеллектуально-практической деятельности младших школьников и создаёт условия для развития их инициативности, изобретательности, гибкости мышления. </w:t>
            </w:r>
          </w:p>
          <w:p w:rsidR="003F0D24" w:rsidRPr="002C79E5" w:rsidRDefault="001C3B12">
            <w:pPr>
              <w:ind w:firstLine="357"/>
              <w:jc w:val="both"/>
              <w:rPr>
                <w:sz w:val="28"/>
                <w:szCs w:val="28"/>
              </w:rPr>
            </w:pPr>
            <w:r w:rsidRPr="002C79E5">
              <w:rPr>
                <w:sz w:val="28"/>
                <w:szCs w:val="28"/>
              </w:rPr>
              <w:tab/>
              <w:t>Содержание программы обеспечивает реальное включение в образовательный процесс различных структурных компонентов личности (интеллектуального, эмоционально-эстетического, духовно-нравственного, физического) в их единстве, что создаёт условия для гармонизации развития, сохранения и укрепления психического и физического здоровья учащихся.</w:t>
            </w:r>
          </w:p>
          <w:p w:rsidR="003F0D24" w:rsidRPr="002C79E5" w:rsidRDefault="003F0D24">
            <w:pPr>
              <w:pStyle w:val="a4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de-DE" w:eastAsia="en-US"/>
              </w:rPr>
            </w:pPr>
          </w:p>
        </w:tc>
      </w:tr>
      <w:tr w:rsidR="003F0D24" w:rsidRPr="002C79E5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D24" w:rsidRPr="002C79E5" w:rsidRDefault="001C3B12">
            <w:pPr>
              <w:rPr>
                <w:sz w:val="28"/>
                <w:szCs w:val="28"/>
              </w:rPr>
            </w:pPr>
            <w:r w:rsidRPr="002C79E5">
              <w:rPr>
                <w:sz w:val="28"/>
                <w:szCs w:val="28"/>
              </w:rPr>
              <w:lastRenderedPageBreak/>
              <w:t>4. Место учебного курса в учебном плане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D24" w:rsidRPr="002C79E5" w:rsidRDefault="00F7754D" w:rsidP="00F7754D">
            <w:pPr>
              <w:spacing w:after="200"/>
              <w:rPr>
                <w:sz w:val="28"/>
                <w:szCs w:val="28"/>
                <w:lang w:eastAsia="en-US"/>
              </w:rPr>
            </w:pPr>
            <w:r w:rsidRPr="002C79E5">
              <w:rPr>
                <w:sz w:val="28"/>
                <w:szCs w:val="28"/>
              </w:rPr>
              <w:t>Предмет входит в предметную область «</w:t>
            </w:r>
            <w:r w:rsidRPr="002C79E5">
              <w:rPr>
                <w:sz w:val="28"/>
                <w:szCs w:val="28"/>
                <w:lang w:val="ru-RU"/>
              </w:rPr>
              <w:t>Технология</w:t>
            </w:r>
            <w:r w:rsidRPr="002C79E5">
              <w:rPr>
                <w:sz w:val="28"/>
                <w:szCs w:val="28"/>
              </w:rPr>
              <w:t>».</w:t>
            </w:r>
            <w:r w:rsidRPr="002C79E5">
              <w:rPr>
                <w:sz w:val="28"/>
                <w:szCs w:val="28"/>
                <w:lang w:val="ru-RU"/>
              </w:rPr>
              <w:t xml:space="preserve"> </w:t>
            </w:r>
            <w:r w:rsidR="001C3B12" w:rsidRPr="002C79E5">
              <w:rPr>
                <w:sz w:val="28"/>
                <w:szCs w:val="28"/>
                <w:lang w:eastAsia="en-US"/>
              </w:rPr>
              <w:t>Курс рассчитан на 34 часа:  1 час в неделю в течение 34 учебных недель.</w:t>
            </w:r>
          </w:p>
        </w:tc>
      </w:tr>
      <w:tr w:rsidR="003F0D24" w:rsidRPr="002C79E5"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D24" w:rsidRPr="002C79E5" w:rsidRDefault="003F0D24">
            <w:pPr>
              <w:rPr>
                <w:sz w:val="28"/>
                <w:szCs w:val="28"/>
              </w:rPr>
            </w:pP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  <w:p w:rsidR="003F0D24" w:rsidRPr="002C79E5" w:rsidRDefault="001C3B12">
            <w:pPr>
              <w:rPr>
                <w:sz w:val="28"/>
                <w:szCs w:val="28"/>
              </w:rPr>
            </w:pPr>
            <w:r w:rsidRPr="002C79E5">
              <w:rPr>
                <w:sz w:val="28"/>
                <w:szCs w:val="28"/>
              </w:rPr>
              <w:t>5. Требования к результатам обучения.</w:t>
            </w: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  <w:p w:rsidR="003F0D24" w:rsidRPr="002C79E5" w:rsidRDefault="003F0D24">
            <w:pPr>
              <w:rPr>
                <w:sz w:val="28"/>
                <w:szCs w:val="28"/>
              </w:rPr>
            </w:pP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24" w:rsidRPr="002C79E5" w:rsidRDefault="001C3B12">
            <w:pPr>
              <w:spacing w:after="40"/>
              <w:ind w:firstLine="357"/>
              <w:jc w:val="center"/>
              <w:rPr>
                <w:b/>
                <w:iCs/>
                <w:sz w:val="28"/>
                <w:szCs w:val="28"/>
              </w:rPr>
            </w:pPr>
            <w:r w:rsidRPr="002C79E5">
              <w:rPr>
                <w:b/>
                <w:iCs/>
                <w:sz w:val="28"/>
                <w:szCs w:val="28"/>
              </w:rPr>
              <w:lastRenderedPageBreak/>
              <w:t>Результаты изучения курса</w:t>
            </w:r>
          </w:p>
          <w:p w:rsidR="003F0D24" w:rsidRPr="002C79E5" w:rsidRDefault="001C3B12">
            <w:pPr>
              <w:ind w:firstLine="360"/>
              <w:jc w:val="both"/>
              <w:rPr>
                <w:sz w:val="28"/>
                <w:szCs w:val="28"/>
              </w:rPr>
            </w:pPr>
            <w:r w:rsidRPr="002C79E5">
              <w:rPr>
                <w:sz w:val="28"/>
                <w:szCs w:val="28"/>
              </w:rPr>
              <w:t>Освоение данной программы обеспечивает достижение  следующих  результатов:</w:t>
            </w:r>
          </w:p>
          <w:p w:rsidR="003F0D24" w:rsidRPr="002C79E5" w:rsidRDefault="001C3B12">
            <w:pPr>
              <w:autoSpaceDE w:val="0"/>
              <w:autoSpaceDN w:val="0"/>
              <w:ind w:firstLine="567"/>
              <w:jc w:val="both"/>
              <w:rPr>
                <w:rFonts w:eastAsia="MS Mincho"/>
                <w:b/>
                <w:bCs/>
                <w:iCs/>
                <w:sz w:val="28"/>
                <w:szCs w:val="28"/>
              </w:rPr>
            </w:pPr>
            <w:r w:rsidRPr="002C79E5">
              <w:rPr>
                <w:rFonts w:eastAsia="MS Mincho"/>
                <w:b/>
                <w:bCs/>
                <w:iCs/>
                <w:sz w:val="28"/>
                <w:szCs w:val="28"/>
              </w:rPr>
              <w:t>Личностные результаты:</w:t>
            </w:r>
          </w:p>
          <w:p w:rsidR="003F0D24" w:rsidRPr="002C79E5" w:rsidRDefault="001C3B12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  <w:r w:rsidRPr="002C79E5">
              <w:rPr>
                <w:sz w:val="28"/>
                <w:szCs w:val="28"/>
              </w:rPr>
              <w:t>- Воспитание патриотизма, чувства гордости за свою Родину, российский народ и историю России.</w:t>
            </w:r>
          </w:p>
          <w:p w:rsidR="003F0D24" w:rsidRPr="002C79E5" w:rsidRDefault="001C3B12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  <w:r w:rsidRPr="002C79E5">
              <w:rPr>
                <w:sz w:val="28"/>
                <w:szCs w:val="28"/>
              </w:rPr>
              <w:t xml:space="preserve">- Формирование целостного, социально ориентированного взгляда на мир в его органичном единстве и разнообразии природы, народов, культур и религий. </w:t>
            </w:r>
          </w:p>
          <w:p w:rsidR="003F0D24" w:rsidRPr="002C79E5" w:rsidRDefault="001C3B12">
            <w:pPr>
              <w:ind w:firstLine="567"/>
              <w:jc w:val="both"/>
              <w:rPr>
                <w:sz w:val="28"/>
                <w:szCs w:val="28"/>
              </w:rPr>
            </w:pPr>
            <w:r w:rsidRPr="002C79E5">
              <w:rPr>
                <w:sz w:val="28"/>
                <w:szCs w:val="28"/>
              </w:rPr>
              <w:t>-  Формирование уважительного отношения к иному мнению, истории и культуре других народов.</w:t>
            </w:r>
          </w:p>
          <w:p w:rsidR="003F0D24" w:rsidRPr="002C79E5" w:rsidRDefault="001C3B12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  <w:r w:rsidRPr="002C79E5">
              <w:rPr>
                <w:sz w:val="28"/>
                <w:szCs w:val="28"/>
              </w:rPr>
              <w:t>- 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  <w:p w:rsidR="003F0D24" w:rsidRPr="002C79E5" w:rsidRDefault="001C3B12">
            <w:pPr>
              <w:ind w:firstLine="567"/>
              <w:jc w:val="both"/>
              <w:rPr>
                <w:sz w:val="28"/>
                <w:szCs w:val="28"/>
              </w:rPr>
            </w:pPr>
            <w:r w:rsidRPr="002C79E5">
              <w:rPr>
                <w:sz w:val="28"/>
                <w:szCs w:val="28"/>
              </w:rPr>
              <w:t>-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      </w:r>
          </w:p>
          <w:p w:rsidR="003F0D24" w:rsidRPr="002C79E5" w:rsidRDefault="001C3B12">
            <w:pPr>
              <w:ind w:firstLine="567"/>
              <w:jc w:val="both"/>
              <w:rPr>
                <w:sz w:val="28"/>
                <w:szCs w:val="28"/>
              </w:rPr>
            </w:pPr>
            <w:r w:rsidRPr="002C79E5">
              <w:rPr>
                <w:sz w:val="28"/>
                <w:szCs w:val="28"/>
              </w:rPr>
              <w:t>-  Формирование эстетических потребностей, ценностей и чувств.</w:t>
            </w:r>
          </w:p>
          <w:p w:rsidR="003F0D24" w:rsidRPr="002C79E5" w:rsidRDefault="001C3B12">
            <w:pPr>
              <w:ind w:firstLine="567"/>
              <w:jc w:val="both"/>
              <w:rPr>
                <w:sz w:val="28"/>
                <w:szCs w:val="28"/>
              </w:rPr>
            </w:pPr>
            <w:r w:rsidRPr="002C79E5">
              <w:rPr>
                <w:sz w:val="28"/>
                <w:szCs w:val="28"/>
              </w:rPr>
              <w:t>- 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      </w:r>
          </w:p>
          <w:p w:rsidR="003F0D24" w:rsidRPr="002C79E5" w:rsidRDefault="001C3B12">
            <w:pPr>
              <w:ind w:firstLine="567"/>
              <w:jc w:val="both"/>
              <w:rPr>
                <w:sz w:val="28"/>
                <w:szCs w:val="28"/>
              </w:rPr>
            </w:pPr>
            <w:r w:rsidRPr="002C79E5">
              <w:rPr>
                <w:sz w:val="28"/>
                <w:szCs w:val="28"/>
              </w:rPr>
              <w:t>- Формирование установки на безопасный и здоровый образ жизни.</w:t>
            </w:r>
          </w:p>
          <w:p w:rsidR="003F0D24" w:rsidRPr="002C79E5" w:rsidRDefault="001C3B12">
            <w:pPr>
              <w:ind w:firstLine="567"/>
              <w:jc w:val="both"/>
              <w:rPr>
                <w:b/>
                <w:sz w:val="28"/>
                <w:szCs w:val="28"/>
              </w:rPr>
            </w:pPr>
            <w:r w:rsidRPr="002C79E5">
              <w:rPr>
                <w:b/>
                <w:sz w:val="28"/>
                <w:szCs w:val="28"/>
              </w:rPr>
              <w:t xml:space="preserve"> Метапредметные результаты:</w:t>
            </w:r>
          </w:p>
          <w:p w:rsidR="003F0D24" w:rsidRPr="002C79E5" w:rsidRDefault="001C3B12">
            <w:pPr>
              <w:tabs>
                <w:tab w:val="left" w:pos="0"/>
              </w:tabs>
              <w:ind w:firstLine="567"/>
              <w:jc w:val="both"/>
              <w:rPr>
                <w:sz w:val="28"/>
                <w:szCs w:val="28"/>
              </w:rPr>
            </w:pPr>
            <w:r w:rsidRPr="002C79E5">
              <w:rPr>
                <w:sz w:val="28"/>
                <w:szCs w:val="28"/>
              </w:rPr>
              <w:t>- Овладение способностью принимать и сохранять цели и задачи учебной деятельности, поиска средств ее осуществления.</w:t>
            </w:r>
          </w:p>
          <w:p w:rsidR="003F0D24" w:rsidRPr="002C79E5" w:rsidRDefault="001C3B12">
            <w:pPr>
              <w:ind w:firstLine="567"/>
              <w:jc w:val="both"/>
              <w:rPr>
                <w:sz w:val="28"/>
                <w:szCs w:val="28"/>
              </w:rPr>
            </w:pPr>
            <w:r w:rsidRPr="002C79E5">
              <w:rPr>
                <w:sz w:val="28"/>
                <w:szCs w:val="28"/>
              </w:rPr>
              <w:t>- Освоение  способов  решения  проблем  творческого  и  поискового  характера.</w:t>
            </w:r>
          </w:p>
          <w:p w:rsidR="003F0D24" w:rsidRPr="002C79E5" w:rsidRDefault="001C3B12">
            <w:pPr>
              <w:ind w:firstLine="567"/>
              <w:jc w:val="both"/>
              <w:rPr>
                <w:sz w:val="28"/>
                <w:szCs w:val="28"/>
              </w:rPr>
            </w:pPr>
            <w:r w:rsidRPr="002C79E5">
              <w:rPr>
                <w:sz w:val="28"/>
                <w:szCs w:val="28"/>
              </w:rPr>
              <w:t>-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      </w:r>
          </w:p>
          <w:p w:rsidR="003F0D24" w:rsidRPr="002C79E5" w:rsidRDefault="001C3B12">
            <w:pPr>
              <w:ind w:firstLine="567"/>
              <w:jc w:val="both"/>
              <w:rPr>
                <w:sz w:val="28"/>
                <w:szCs w:val="28"/>
              </w:rPr>
            </w:pPr>
            <w:r w:rsidRPr="002C79E5">
              <w:rPr>
                <w:sz w:val="28"/>
                <w:szCs w:val="28"/>
              </w:rPr>
              <w:t xml:space="preserve">- Использование знаково-символических средств представления информации для создания </w:t>
            </w:r>
            <w:r w:rsidRPr="002C79E5">
              <w:rPr>
                <w:sz w:val="28"/>
                <w:szCs w:val="28"/>
              </w:rPr>
              <w:lastRenderedPageBreak/>
              <w:t>моделей изучаемых объектов и процессов, схем решения учебных и практических задач.</w:t>
            </w:r>
          </w:p>
          <w:p w:rsidR="003F0D24" w:rsidRPr="002C79E5" w:rsidRDefault="001C3B12">
            <w:pPr>
              <w:ind w:firstLine="567"/>
              <w:jc w:val="both"/>
              <w:rPr>
                <w:sz w:val="28"/>
                <w:szCs w:val="28"/>
              </w:rPr>
            </w:pPr>
            <w:r w:rsidRPr="002C79E5">
              <w:rPr>
                <w:sz w:val="28"/>
                <w:szCs w:val="28"/>
              </w:rPr>
              <w:t>- 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этикета.</w:t>
            </w:r>
          </w:p>
          <w:p w:rsidR="003F0D24" w:rsidRPr="002C79E5" w:rsidRDefault="001C3B12">
            <w:pPr>
              <w:ind w:firstLine="567"/>
              <w:jc w:val="both"/>
              <w:rPr>
                <w:sz w:val="28"/>
                <w:szCs w:val="28"/>
              </w:rPr>
            </w:pPr>
            <w:r w:rsidRPr="002C79E5">
              <w:rPr>
                <w:sz w:val="28"/>
                <w:szCs w:val="28"/>
              </w:rPr>
              <w:t>-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формах.</w:t>
            </w:r>
          </w:p>
          <w:p w:rsidR="003F0D24" w:rsidRPr="002C79E5" w:rsidRDefault="001C3B12">
            <w:pPr>
              <w:jc w:val="both"/>
              <w:rPr>
                <w:sz w:val="28"/>
                <w:szCs w:val="28"/>
              </w:rPr>
            </w:pPr>
            <w:r w:rsidRPr="002C79E5">
              <w:rPr>
                <w:sz w:val="28"/>
                <w:szCs w:val="28"/>
              </w:rPr>
              <w:t xml:space="preserve">       - Овладение логическими действиями сравнения, анализа, синтеза, обобщения, 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      </w:r>
          </w:p>
          <w:p w:rsidR="003F0D24" w:rsidRPr="002C79E5" w:rsidRDefault="001C3B12">
            <w:pPr>
              <w:ind w:firstLine="567"/>
              <w:jc w:val="both"/>
              <w:rPr>
                <w:sz w:val="28"/>
                <w:szCs w:val="28"/>
              </w:rPr>
            </w:pPr>
            <w:r w:rsidRPr="002C79E5">
              <w:rPr>
                <w:sz w:val="28"/>
                <w:szCs w:val="28"/>
              </w:rPr>
              <w:t>-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 аргументировать  свою  точку  зрения и оценку событий.</w:t>
            </w:r>
          </w:p>
          <w:p w:rsidR="003F0D24" w:rsidRPr="002C79E5" w:rsidRDefault="001C3B12">
            <w:pPr>
              <w:ind w:firstLine="567"/>
              <w:jc w:val="both"/>
              <w:rPr>
                <w:sz w:val="28"/>
                <w:szCs w:val="28"/>
              </w:rPr>
            </w:pPr>
            <w:r w:rsidRPr="002C79E5">
              <w:rPr>
                <w:sz w:val="28"/>
                <w:szCs w:val="28"/>
              </w:rPr>
              <w:t>- Овладение базовыми предметными и межпредметными понятиями, отражающими существенные связи и отношения между объектами и процессами.</w:t>
            </w:r>
          </w:p>
          <w:p w:rsidR="003F0D24" w:rsidRPr="002C79E5" w:rsidRDefault="003F0D24" w:rsidP="009462C6">
            <w:pPr>
              <w:jc w:val="both"/>
              <w:rPr>
                <w:b/>
                <w:sz w:val="28"/>
                <w:szCs w:val="28"/>
              </w:rPr>
            </w:pPr>
          </w:p>
          <w:p w:rsidR="003F0D24" w:rsidRPr="002C79E5" w:rsidRDefault="001C3B12">
            <w:pPr>
              <w:ind w:firstLine="567"/>
              <w:jc w:val="both"/>
              <w:rPr>
                <w:b/>
                <w:sz w:val="28"/>
                <w:szCs w:val="28"/>
              </w:rPr>
            </w:pPr>
            <w:r w:rsidRPr="002C79E5">
              <w:rPr>
                <w:b/>
                <w:sz w:val="28"/>
                <w:szCs w:val="28"/>
              </w:rPr>
              <w:t xml:space="preserve">Предметные результаты: </w:t>
            </w:r>
          </w:p>
          <w:p w:rsidR="003F0D24" w:rsidRPr="002C79E5" w:rsidRDefault="001C3B12">
            <w:pPr>
              <w:jc w:val="both"/>
              <w:rPr>
                <w:sz w:val="28"/>
                <w:szCs w:val="28"/>
              </w:rPr>
            </w:pPr>
            <w:r w:rsidRPr="002C79E5">
              <w:rPr>
                <w:sz w:val="28"/>
                <w:szCs w:val="28"/>
              </w:rPr>
              <w:t xml:space="preserve">-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профессии. </w:t>
            </w:r>
          </w:p>
          <w:p w:rsidR="003F0D24" w:rsidRPr="002C79E5" w:rsidRDefault="001C3B12">
            <w:pPr>
              <w:jc w:val="both"/>
              <w:rPr>
                <w:sz w:val="28"/>
                <w:szCs w:val="28"/>
              </w:rPr>
            </w:pPr>
            <w:r w:rsidRPr="002C79E5">
              <w:rPr>
                <w:sz w:val="28"/>
                <w:szCs w:val="28"/>
              </w:rPr>
              <w:t>- Усвоение первоначальных представлений о материальной культуре как продукте предметно-преобразующей деятельности человека.</w:t>
            </w:r>
          </w:p>
          <w:p w:rsidR="003F0D24" w:rsidRPr="002C79E5" w:rsidRDefault="001C3B12">
            <w:pPr>
              <w:jc w:val="both"/>
              <w:rPr>
                <w:sz w:val="28"/>
                <w:szCs w:val="28"/>
              </w:rPr>
            </w:pPr>
            <w:r w:rsidRPr="002C79E5">
              <w:rPr>
                <w:sz w:val="28"/>
                <w:szCs w:val="28"/>
              </w:rPr>
              <w:t>- Приобретение  навыков  самообслуживания;  овладение технологическими приемами ручной  обработки  материалов;  усвоение правил техники безопасности;</w:t>
            </w:r>
          </w:p>
          <w:p w:rsidR="003F0D24" w:rsidRPr="002C79E5" w:rsidRDefault="001C3B12">
            <w:pPr>
              <w:jc w:val="both"/>
              <w:rPr>
                <w:sz w:val="28"/>
                <w:szCs w:val="28"/>
              </w:rPr>
            </w:pPr>
            <w:r w:rsidRPr="002C79E5">
              <w:rPr>
                <w:sz w:val="28"/>
                <w:szCs w:val="28"/>
              </w:rPr>
              <w:t xml:space="preserve">-  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</w:t>
            </w:r>
            <w:r w:rsidRPr="002C79E5">
              <w:rPr>
                <w:sz w:val="28"/>
                <w:szCs w:val="28"/>
              </w:rPr>
              <w:lastRenderedPageBreak/>
              <w:t>организационных задач.</w:t>
            </w:r>
          </w:p>
          <w:p w:rsidR="003F0D24" w:rsidRPr="002C79E5" w:rsidRDefault="001C3B12">
            <w:pPr>
              <w:jc w:val="both"/>
              <w:rPr>
                <w:sz w:val="28"/>
                <w:szCs w:val="28"/>
              </w:rPr>
            </w:pPr>
            <w:r w:rsidRPr="002C79E5">
              <w:rPr>
                <w:sz w:val="28"/>
                <w:szCs w:val="28"/>
              </w:rPr>
              <w:t>- 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      </w:r>
            <w:r w:rsidRPr="002C79E5">
              <w:rPr>
                <w:b/>
                <w:bCs/>
                <w:sz w:val="28"/>
                <w:szCs w:val="28"/>
              </w:rPr>
              <w:tab/>
            </w:r>
          </w:p>
          <w:p w:rsidR="003F0D24" w:rsidRPr="002C79E5" w:rsidRDefault="001C3B12">
            <w:pPr>
              <w:autoSpaceDE w:val="0"/>
              <w:autoSpaceDN w:val="0"/>
              <w:adjustRightInd w:val="0"/>
              <w:ind w:left="36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C79E5">
              <w:rPr>
                <w:b/>
                <w:bCs/>
                <w:sz w:val="28"/>
                <w:szCs w:val="28"/>
              </w:rPr>
              <w:t xml:space="preserve">В результате изучения </w:t>
            </w:r>
            <w:r w:rsidRPr="002C79E5">
              <w:rPr>
                <w:b/>
                <w:bCs/>
                <w:color w:val="000000"/>
                <w:sz w:val="28"/>
                <w:szCs w:val="28"/>
              </w:rPr>
              <w:t xml:space="preserve">блока «Технология ручной обработки материалов. Элементы графической грамоты» </w:t>
            </w:r>
            <w:r w:rsidRPr="002C79E5">
              <w:rPr>
                <w:i/>
                <w:iCs/>
                <w:color w:val="000000"/>
                <w:sz w:val="28"/>
                <w:szCs w:val="28"/>
              </w:rPr>
              <w:t>выпускник научится:</w:t>
            </w:r>
          </w:p>
          <w:p w:rsidR="003F0D24" w:rsidRPr="002C79E5" w:rsidRDefault="001C3B12">
            <w:pPr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8"/>
                <w:szCs w:val="28"/>
              </w:rPr>
            </w:pPr>
            <w:r w:rsidRPr="002C79E5">
              <w:rPr>
                <w:color w:val="000000"/>
                <w:sz w:val="28"/>
                <w:szCs w:val="28"/>
              </w:rPr>
              <w:t></w:t>
            </w:r>
            <w:r w:rsidRPr="002C79E5">
              <w:rPr>
                <w:color w:val="000000"/>
                <w:sz w:val="28"/>
                <w:szCs w:val="28"/>
              </w:rPr>
              <w:t>на основе полученных представлений о многообразии материалов, их видах, свойствах, происхождении, практическом применении в жизни осознанно подбирать доступные в обработке материалы для изделий по декоративно-художественным и конструктивным свойствам в соответствии с поставленной задачей;</w:t>
            </w:r>
          </w:p>
          <w:p w:rsidR="003F0D24" w:rsidRPr="002C79E5" w:rsidRDefault="001C3B12">
            <w:pPr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8"/>
                <w:szCs w:val="28"/>
              </w:rPr>
            </w:pPr>
            <w:r w:rsidRPr="002C79E5">
              <w:rPr>
                <w:color w:val="000000"/>
                <w:sz w:val="28"/>
                <w:szCs w:val="28"/>
              </w:rPr>
              <w:t></w:t>
            </w:r>
            <w:r w:rsidRPr="002C79E5">
              <w:rPr>
                <w:color w:val="000000"/>
                <w:sz w:val="28"/>
                <w:szCs w:val="28"/>
              </w:rPr>
              <w:t>отбирать и выполнять в зависимости от свойств освоенных материалов оптимальные и доступные технологические приемы их ручной обработки (при разметке деталей, их выделении из заготовки, формообразовании, сборке и отделке изделия);</w:t>
            </w:r>
          </w:p>
          <w:p w:rsidR="003F0D24" w:rsidRPr="002C79E5" w:rsidRDefault="001C3B12">
            <w:pPr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8"/>
                <w:szCs w:val="28"/>
              </w:rPr>
            </w:pPr>
            <w:r w:rsidRPr="002C79E5">
              <w:rPr>
                <w:color w:val="000000"/>
                <w:sz w:val="28"/>
                <w:szCs w:val="28"/>
              </w:rPr>
              <w:t></w:t>
            </w:r>
            <w:r w:rsidRPr="002C79E5">
              <w:rPr>
                <w:color w:val="000000"/>
                <w:sz w:val="28"/>
                <w:szCs w:val="28"/>
              </w:rPr>
              <w:t>применять приемы рациональной безопасной работы ручными инструментами: чертежными (линейка, угольник, циркуль), режущими (ножницы) и колющими (швейная игла);</w:t>
            </w:r>
          </w:p>
          <w:p w:rsidR="003F0D24" w:rsidRPr="002C79E5" w:rsidRDefault="001C3B12">
            <w:pPr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8"/>
                <w:szCs w:val="28"/>
              </w:rPr>
            </w:pPr>
            <w:r w:rsidRPr="002C79E5">
              <w:rPr>
                <w:color w:val="000000"/>
                <w:sz w:val="28"/>
                <w:szCs w:val="28"/>
              </w:rPr>
              <w:t></w:t>
            </w:r>
            <w:r w:rsidRPr="002C79E5">
              <w:rPr>
                <w:color w:val="000000"/>
                <w:sz w:val="28"/>
                <w:szCs w:val="28"/>
              </w:rPr>
              <w:t>выполнять символические действия моделирования и преобразования модели и работать с простейшей технической документацией: распознавать простейшие чертежи и эскизы, читать их и выполнять разметку с опорой на них; изготавливать плоскостные и объемные изделия по простейшим чертежам, эскизам, схемам, рисункам.</w:t>
            </w:r>
          </w:p>
          <w:p w:rsidR="003F0D24" w:rsidRPr="002C79E5" w:rsidRDefault="001C3B12">
            <w:pPr>
              <w:autoSpaceDE w:val="0"/>
              <w:autoSpaceDN w:val="0"/>
              <w:adjustRightInd w:val="0"/>
              <w:ind w:left="360"/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2C79E5">
              <w:rPr>
                <w:i/>
                <w:iCs/>
                <w:color w:val="000000"/>
                <w:sz w:val="28"/>
                <w:szCs w:val="28"/>
              </w:rPr>
              <w:t>Выпускник получит возможность научиться:</w:t>
            </w:r>
          </w:p>
          <w:p w:rsidR="003F0D24" w:rsidRPr="002C79E5" w:rsidRDefault="001C3B12">
            <w:pPr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8"/>
                <w:szCs w:val="28"/>
              </w:rPr>
            </w:pPr>
            <w:r w:rsidRPr="002C79E5">
              <w:rPr>
                <w:color w:val="000000"/>
                <w:sz w:val="28"/>
                <w:szCs w:val="28"/>
              </w:rPr>
              <w:t></w:t>
            </w:r>
            <w:r w:rsidRPr="002C79E5">
              <w:rPr>
                <w:color w:val="000000"/>
                <w:sz w:val="28"/>
                <w:szCs w:val="28"/>
              </w:rPr>
              <w:t>отбирать и выстраивать оптимальную технологическую последовательность реализации собственного или предложенного учителем замысла;</w:t>
            </w:r>
          </w:p>
          <w:p w:rsidR="003F0D24" w:rsidRPr="002C79E5" w:rsidRDefault="001C3B12">
            <w:pPr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8"/>
                <w:szCs w:val="28"/>
              </w:rPr>
            </w:pPr>
            <w:r w:rsidRPr="002C79E5">
              <w:rPr>
                <w:color w:val="000000"/>
                <w:sz w:val="28"/>
                <w:szCs w:val="28"/>
              </w:rPr>
              <w:t></w:t>
            </w:r>
            <w:r w:rsidRPr="002C79E5">
              <w:rPr>
                <w:color w:val="000000"/>
                <w:sz w:val="28"/>
                <w:szCs w:val="28"/>
              </w:rPr>
              <w:t>прогнозировать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декоративно-художественной задачей.</w:t>
            </w:r>
          </w:p>
          <w:p w:rsidR="003F0D24" w:rsidRPr="002C79E5" w:rsidRDefault="001C3B12">
            <w:pPr>
              <w:autoSpaceDE w:val="0"/>
              <w:autoSpaceDN w:val="0"/>
              <w:adjustRightInd w:val="0"/>
              <w:ind w:left="36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C79E5">
              <w:rPr>
                <w:b/>
                <w:bCs/>
                <w:sz w:val="28"/>
                <w:szCs w:val="28"/>
              </w:rPr>
              <w:t>В результате</w:t>
            </w:r>
            <w:r w:rsidRPr="002C79E5">
              <w:rPr>
                <w:b/>
                <w:bCs/>
                <w:color w:val="000000"/>
                <w:sz w:val="28"/>
                <w:szCs w:val="28"/>
              </w:rPr>
              <w:t xml:space="preserve"> изучения блока «Конструирование и моделирование» </w:t>
            </w:r>
            <w:r w:rsidRPr="002C79E5">
              <w:rPr>
                <w:i/>
                <w:iCs/>
                <w:color w:val="000000"/>
                <w:sz w:val="28"/>
                <w:szCs w:val="28"/>
              </w:rPr>
              <w:t>выпускник научится:</w:t>
            </w:r>
          </w:p>
          <w:p w:rsidR="003F0D24" w:rsidRPr="002C79E5" w:rsidRDefault="001C3B12">
            <w:pPr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8"/>
                <w:szCs w:val="28"/>
              </w:rPr>
            </w:pPr>
            <w:r w:rsidRPr="002C79E5">
              <w:rPr>
                <w:color w:val="000000"/>
                <w:sz w:val="28"/>
                <w:szCs w:val="28"/>
              </w:rPr>
              <w:t></w:t>
            </w:r>
            <w:r w:rsidRPr="002C79E5">
              <w:rPr>
                <w:color w:val="000000"/>
                <w:sz w:val="28"/>
                <w:szCs w:val="28"/>
              </w:rPr>
              <w:t>анализировать устройство изделия: выделять детали, их форму, определять взаимное расположение, виды соединения деталей;</w:t>
            </w:r>
          </w:p>
          <w:p w:rsidR="003F0D24" w:rsidRPr="002C79E5" w:rsidRDefault="001C3B12">
            <w:pPr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8"/>
                <w:szCs w:val="28"/>
              </w:rPr>
            </w:pPr>
            <w:r w:rsidRPr="002C79E5">
              <w:rPr>
                <w:color w:val="000000"/>
                <w:sz w:val="28"/>
                <w:szCs w:val="28"/>
              </w:rPr>
              <w:t></w:t>
            </w:r>
            <w:r w:rsidRPr="002C79E5">
              <w:rPr>
                <w:color w:val="000000"/>
                <w:sz w:val="28"/>
                <w:szCs w:val="28"/>
              </w:rPr>
              <w:t xml:space="preserve">решать простейшие задачи конструктивного характера по изменению вида и способа </w:t>
            </w:r>
            <w:r w:rsidRPr="002C79E5">
              <w:rPr>
                <w:color w:val="000000"/>
                <w:sz w:val="28"/>
                <w:szCs w:val="28"/>
              </w:rPr>
              <w:lastRenderedPageBreak/>
              <w:t>соединения деталей: на достраивание, придание новых свойств конструкции, а также другие доступные и сходные по сложности задачи;</w:t>
            </w:r>
          </w:p>
          <w:p w:rsidR="003F0D24" w:rsidRPr="002C79E5" w:rsidRDefault="001C3B12">
            <w:pPr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8"/>
                <w:szCs w:val="28"/>
              </w:rPr>
            </w:pPr>
            <w:r w:rsidRPr="002C79E5">
              <w:rPr>
                <w:color w:val="000000"/>
                <w:sz w:val="28"/>
                <w:szCs w:val="28"/>
              </w:rPr>
              <w:t></w:t>
            </w:r>
            <w:r w:rsidRPr="002C79E5">
              <w:rPr>
                <w:color w:val="000000"/>
                <w:sz w:val="28"/>
                <w:szCs w:val="28"/>
              </w:rPr>
              <w:t>изготавливать несложные конструкции изделий по рисунку, простейшему чертежу или эскизу, образцу и доступным заданным условиям.</w:t>
            </w:r>
          </w:p>
          <w:p w:rsidR="003F0D24" w:rsidRPr="002C79E5" w:rsidRDefault="001C3B12">
            <w:pPr>
              <w:autoSpaceDE w:val="0"/>
              <w:autoSpaceDN w:val="0"/>
              <w:adjustRightInd w:val="0"/>
              <w:ind w:left="360"/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2C79E5">
              <w:rPr>
                <w:i/>
                <w:iCs/>
                <w:color w:val="000000"/>
                <w:sz w:val="28"/>
                <w:szCs w:val="28"/>
              </w:rPr>
              <w:t>Выпускник получит возможность научиться:</w:t>
            </w:r>
          </w:p>
          <w:p w:rsidR="003F0D24" w:rsidRPr="002C79E5" w:rsidRDefault="001C3B12">
            <w:pPr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8"/>
                <w:szCs w:val="28"/>
              </w:rPr>
            </w:pPr>
            <w:r w:rsidRPr="002C79E5">
              <w:rPr>
                <w:color w:val="000000"/>
                <w:sz w:val="28"/>
                <w:szCs w:val="28"/>
              </w:rPr>
              <w:t></w:t>
            </w:r>
            <w:r w:rsidRPr="002C79E5">
              <w:rPr>
                <w:color w:val="000000"/>
                <w:sz w:val="28"/>
                <w:szCs w:val="28"/>
              </w:rPr>
              <w:t>соотносить объемную конструкцию, основанную на правильных геометрических формах, с изображениями их разверток;</w:t>
            </w:r>
          </w:p>
          <w:p w:rsidR="003F0D24" w:rsidRPr="002C79E5" w:rsidRDefault="001C3B12">
            <w:pPr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8"/>
                <w:szCs w:val="28"/>
              </w:rPr>
            </w:pPr>
            <w:r w:rsidRPr="002C79E5">
              <w:rPr>
                <w:color w:val="000000"/>
                <w:sz w:val="28"/>
                <w:szCs w:val="28"/>
              </w:rPr>
              <w:t></w:t>
            </w:r>
            <w:r w:rsidRPr="002C79E5">
              <w:rPr>
                <w:color w:val="000000"/>
                <w:sz w:val="28"/>
                <w:szCs w:val="28"/>
              </w:rPr>
              <w:t>создавать мысленный образ конструкции с целью решения определенной конструкторской задачи или передачи определенной художественно-эстетической информации, воплощать этот образ в материале.</w:t>
            </w:r>
          </w:p>
          <w:p w:rsidR="003F0D24" w:rsidRPr="002C79E5" w:rsidRDefault="001C3B12">
            <w:pPr>
              <w:autoSpaceDE w:val="0"/>
              <w:autoSpaceDN w:val="0"/>
              <w:adjustRightInd w:val="0"/>
              <w:ind w:left="36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C79E5">
              <w:rPr>
                <w:b/>
                <w:bCs/>
                <w:sz w:val="28"/>
                <w:szCs w:val="28"/>
              </w:rPr>
              <w:t>В результате</w:t>
            </w:r>
            <w:r w:rsidRPr="002C79E5">
              <w:rPr>
                <w:b/>
                <w:bCs/>
                <w:color w:val="000000"/>
                <w:sz w:val="28"/>
                <w:szCs w:val="28"/>
              </w:rPr>
              <w:t xml:space="preserve"> изучения блока «Практика работы на компьютере» </w:t>
            </w:r>
            <w:r w:rsidRPr="002C79E5">
              <w:rPr>
                <w:i/>
                <w:iCs/>
                <w:color w:val="000000"/>
                <w:sz w:val="28"/>
                <w:szCs w:val="28"/>
              </w:rPr>
              <w:t>выпускник научится:</w:t>
            </w:r>
          </w:p>
          <w:p w:rsidR="003F0D24" w:rsidRPr="002C79E5" w:rsidRDefault="001C3B12">
            <w:pPr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8"/>
                <w:szCs w:val="28"/>
              </w:rPr>
            </w:pPr>
            <w:r w:rsidRPr="002C79E5">
              <w:rPr>
                <w:color w:val="000000"/>
                <w:sz w:val="28"/>
                <w:szCs w:val="28"/>
              </w:rPr>
              <w:t></w:t>
            </w:r>
            <w:r w:rsidRPr="002C79E5">
              <w:rPr>
                <w:color w:val="000000"/>
                <w:sz w:val="28"/>
                <w:szCs w:val="28"/>
              </w:rPr>
              <w:t>соблюдать безопасные приемы труда, пользоваться персональным компьютером для воспроизведения и поиска необходимой информации в ресурсе компьютера, для решения доступных конструкторско-технологических задач;</w:t>
            </w:r>
          </w:p>
          <w:p w:rsidR="003F0D24" w:rsidRPr="002C79E5" w:rsidRDefault="001C3B12">
            <w:pPr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8"/>
                <w:szCs w:val="28"/>
              </w:rPr>
            </w:pPr>
            <w:r w:rsidRPr="002C79E5">
              <w:rPr>
                <w:color w:val="000000"/>
                <w:sz w:val="28"/>
                <w:szCs w:val="28"/>
              </w:rPr>
              <w:t></w:t>
            </w:r>
            <w:r w:rsidRPr="002C79E5">
              <w:rPr>
                <w:color w:val="000000"/>
                <w:sz w:val="28"/>
                <w:szCs w:val="28"/>
              </w:rPr>
              <w:t>использовать простейшие приемы работы с готовыми электронными ресурсами: активировать, читать информацию, выполнять задания;</w:t>
            </w:r>
          </w:p>
          <w:p w:rsidR="003F0D24" w:rsidRPr="002C79E5" w:rsidRDefault="001C3B12">
            <w:pPr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8"/>
                <w:szCs w:val="28"/>
              </w:rPr>
            </w:pPr>
            <w:r w:rsidRPr="002C79E5">
              <w:rPr>
                <w:color w:val="000000"/>
                <w:sz w:val="28"/>
                <w:szCs w:val="28"/>
              </w:rPr>
              <w:t></w:t>
            </w:r>
            <w:r w:rsidRPr="002C79E5">
              <w:rPr>
                <w:color w:val="000000"/>
                <w:sz w:val="28"/>
                <w:szCs w:val="28"/>
              </w:rPr>
              <w:t>создавать небольшие тексты, иллюстрации к устному рассказу, используя редакторы текстов и презентаций.</w:t>
            </w:r>
          </w:p>
          <w:p w:rsidR="003F0D24" w:rsidRPr="002C79E5" w:rsidRDefault="001C3B12">
            <w:pPr>
              <w:autoSpaceDE w:val="0"/>
              <w:autoSpaceDN w:val="0"/>
              <w:adjustRightInd w:val="0"/>
              <w:ind w:left="360"/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2C79E5">
              <w:rPr>
                <w:i/>
                <w:iCs/>
                <w:color w:val="000000"/>
                <w:sz w:val="28"/>
                <w:szCs w:val="28"/>
              </w:rPr>
              <w:t>Выпускник получит возможность научиться:</w:t>
            </w:r>
          </w:p>
          <w:p w:rsidR="003F0D24" w:rsidRPr="002C79E5" w:rsidRDefault="001C3B12">
            <w:pPr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2C79E5">
              <w:rPr>
                <w:color w:val="000000"/>
                <w:sz w:val="28"/>
                <w:szCs w:val="28"/>
              </w:rPr>
              <w:t></w:t>
            </w:r>
            <w:r w:rsidRPr="002C79E5">
              <w:rPr>
                <w:color w:val="000000"/>
                <w:sz w:val="28"/>
                <w:szCs w:val="28"/>
              </w:rPr>
              <w:t>пользоваться доступными приемами работы с готовой текстовой, визуальной, звуковой информацией в сети Интернет, а также познакомится с доступными способами ее получения, хранения, переработки.</w:t>
            </w:r>
          </w:p>
          <w:p w:rsidR="003F0D24" w:rsidRPr="002C79E5" w:rsidRDefault="003F0D24">
            <w:pPr>
              <w:spacing w:before="100" w:beforeAutospacing="1" w:after="100" w:afterAutospacing="1"/>
              <w:rPr>
                <w:sz w:val="28"/>
                <w:szCs w:val="28"/>
                <w:lang w:val="ru-RU"/>
              </w:rPr>
            </w:pPr>
          </w:p>
        </w:tc>
      </w:tr>
      <w:tr w:rsidR="003F0D24" w:rsidRPr="002C79E5">
        <w:trPr>
          <w:trHeight w:val="884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0D24" w:rsidRPr="002C79E5" w:rsidRDefault="001C3B12">
            <w:pPr>
              <w:rPr>
                <w:sz w:val="28"/>
                <w:szCs w:val="28"/>
              </w:rPr>
            </w:pPr>
            <w:r w:rsidRPr="002C79E5">
              <w:rPr>
                <w:sz w:val="28"/>
                <w:szCs w:val="28"/>
              </w:rPr>
              <w:lastRenderedPageBreak/>
              <w:t xml:space="preserve">6. Содержание учебного предмета 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0D24" w:rsidRPr="002C79E5" w:rsidRDefault="001C3B12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ru-RU"/>
              </w:rPr>
            </w:pPr>
            <w:r w:rsidRPr="002C79E5">
              <w:rPr>
                <w:b/>
                <w:color w:val="000000"/>
                <w:sz w:val="28"/>
                <w:szCs w:val="28"/>
              </w:rPr>
              <w:t xml:space="preserve">Разделы </w:t>
            </w:r>
            <w:r w:rsidRPr="002C79E5">
              <w:rPr>
                <w:b/>
                <w:color w:val="000000"/>
                <w:sz w:val="28"/>
                <w:szCs w:val="28"/>
                <w:lang w:val="ru-RU"/>
              </w:rPr>
              <w:t>программы:</w:t>
            </w:r>
          </w:p>
          <w:p w:rsidR="003F0D24" w:rsidRPr="002C79E5" w:rsidRDefault="001C3B12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  <w:lang w:val="ru-RU"/>
              </w:rPr>
            </w:pPr>
            <w:r w:rsidRPr="002C79E5">
              <w:rPr>
                <w:b/>
                <w:color w:val="000000"/>
                <w:sz w:val="28"/>
                <w:szCs w:val="28"/>
                <w:lang w:val="ru-RU"/>
              </w:rPr>
              <w:t>Как работать с учебником – 1ч</w:t>
            </w:r>
          </w:p>
          <w:p w:rsidR="003F0D24" w:rsidRPr="002C79E5" w:rsidRDefault="001C3B12">
            <w:pPr>
              <w:widowControl/>
              <w:suppressAutoHyphens w:val="0"/>
              <w:jc w:val="both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2C79E5">
              <w:rPr>
                <w:b/>
                <w:bCs/>
                <w:color w:val="000000"/>
                <w:sz w:val="28"/>
                <w:szCs w:val="28"/>
                <w:lang w:val="ru-RU"/>
              </w:rPr>
              <w:t>«Человек и земля» – 21 ч</w:t>
            </w:r>
          </w:p>
          <w:p w:rsidR="003F0D24" w:rsidRPr="002C79E5" w:rsidRDefault="001C3B12">
            <w:pPr>
              <w:widowControl/>
              <w:suppressAutoHyphens w:val="0"/>
              <w:jc w:val="both"/>
              <w:rPr>
                <w:b/>
                <w:sz w:val="28"/>
                <w:szCs w:val="28"/>
                <w:lang w:val="ru-RU"/>
              </w:rPr>
            </w:pPr>
            <w:r w:rsidRPr="002C79E5">
              <w:rPr>
                <w:b/>
                <w:sz w:val="28"/>
                <w:szCs w:val="28"/>
                <w:lang w:val="ru-RU"/>
              </w:rPr>
              <w:t>«Человек и вода» – 3ч</w:t>
            </w:r>
          </w:p>
          <w:p w:rsidR="003F0D24" w:rsidRPr="002C79E5" w:rsidRDefault="001C3B12">
            <w:pPr>
              <w:widowControl/>
              <w:suppressAutoHyphens w:val="0"/>
              <w:jc w:val="both"/>
              <w:rPr>
                <w:b/>
                <w:sz w:val="28"/>
                <w:szCs w:val="28"/>
                <w:lang w:val="ru-RU"/>
              </w:rPr>
            </w:pPr>
            <w:r w:rsidRPr="002C79E5">
              <w:rPr>
                <w:b/>
                <w:sz w:val="28"/>
                <w:szCs w:val="28"/>
                <w:lang w:val="ru-RU"/>
              </w:rPr>
              <w:t>«Человек и воздух» – 3ч</w:t>
            </w:r>
          </w:p>
          <w:p w:rsidR="003F0D24" w:rsidRPr="002C79E5" w:rsidRDefault="001C3B12">
            <w:pPr>
              <w:widowControl/>
              <w:tabs>
                <w:tab w:val="left" w:pos="4635"/>
              </w:tabs>
              <w:suppressAutoHyphens w:val="0"/>
              <w:jc w:val="both"/>
              <w:rPr>
                <w:b/>
                <w:sz w:val="28"/>
                <w:szCs w:val="28"/>
                <w:lang w:val="ru-RU"/>
              </w:rPr>
            </w:pPr>
            <w:r w:rsidRPr="002C79E5">
              <w:rPr>
                <w:b/>
                <w:sz w:val="28"/>
                <w:szCs w:val="28"/>
                <w:lang w:val="ru-RU"/>
              </w:rPr>
              <w:lastRenderedPageBreak/>
              <w:t>«Человек и информация» - 6 ч</w:t>
            </w:r>
          </w:p>
          <w:p w:rsidR="003F0D24" w:rsidRPr="002C79E5" w:rsidRDefault="001C3B12">
            <w:pPr>
              <w:widowControl/>
              <w:ind w:firstLine="360"/>
              <w:jc w:val="both"/>
              <w:rPr>
                <w:rFonts w:eastAsia="Times New Roman"/>
                <w:b/>
                <w:kern w:val="0"/>
                <w:sz w:val="28"/>
                <w:szCs w:val="28"/>
                <w:lang w:val="ru-RU" w:eastAsia="ar-SA" w:bidi="ar-SA"/>
              </w:rPr>
            </w:pPr>
            <w:r w:rsidRPr="002C79E5">
              <w:rPr>
                <w:rFonts w:eastAsia="Times New Roman"/>
                <w:b/>
                <w:kern w:val="0"/>
                <w:sz w:val="28"/>
                <w:szCs w:val="28"/>
                <w:lang w:val="ru-RU" w:eastAsia="ar-SA" w:bidi="ar-SA"/>
              </w:rPr>
              <w:t xml:space="preserve">1. Общекультурные и общетрудовые компетенции (знания, умения и способы деятельности). Основы культуры труда, самообслуживания </w:t>
            </w:r>
          </w:p>
          <w:p w:rsidR="003F0D24" w:rsidRPr="002C79E5" w:rsidRDefault="001C3B12">
            <w:pPr>
              <w:widowControl/>
              <w:ind w:firstLine="360"/>
              <w:jc w:val="both"/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</w:pPr>
            <w:r w:rsidRPr="002C79E5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t xml:space="preserve">Трудовая деятельность и её значение в жизни человека. </w:t>
            </w:r>
            <w:proofErr w:type="gramStart"/>
            <w:r w:rsidRPr="002C79E5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t>Рукотворный мир как результат труда человека; разнообразие предметов рукотворного мира (архитектура, техника, предметы быта и декоративно-прикладного искусства и т. д.) разных народов России).</w:t>
            </w:r>
            <w:proofErr w:type="gramEnd"/>
            <w:r w:rsidRPr="002C79E5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t xml:space="preserve">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 </w:t>
            </w:r>
          </w:p>
          <w:p w:rsidR="003F0D24" w:rsidRPr="002C79E5" w:rsidRDefault="001C3B12">
            <w:pPr>
              <w:widowControl/>
              <w:ind w:firstLine="360"/>
              <w:jc w:val="both"/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</w:pPr>
            <w:r w:rsidRPr="002C79E5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традиции и творчество мастера в создании предметной среды (общее представление). </w:t>
            </w:r>
          </w:p>
          <w:p w:rsidR="003F0D24" w:rsidRPr="002C79E5" w:rsidRDefault="001C3B12">
            <w:pPr>
              <w:widowControl/>
              <w:ind w:firstLine="360"/>
              <w:jc w:val="both"/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</w:pPr>
            <w:r w:rsidRPr="002C79E5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её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подчинённый). </w:t>
            </w:r>
          </w:p>
          <w:p w:rsidR="003F0D24" w:rsidRPr="002C79E5" w:rsidRDefault="001C3B12">
            <w:pPr>
              <w:widowControl/>
              <w:ind w:firstLine="360"/>
              <w:jc w:val="both"/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</w:pPr>
            <w:r w:rsidRPr="002C79E5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t xml:space="preserve">Элементарная творческая и проектная деятельность (создание замысла, его детализация и воплощение). Культура проектной деятельности и оформление документации (целеполагание, планирование, выполнение, рефлексия, презентация, оценка). Система коллективных, групповых и </w:t>
            </w:r>
            <w:proofErr w:type="gramStart"/>
            <w:r w:rsidRPr="002C79E5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t>индивидуальных проектов</w:t>
            </w:r>
            <w:proofErr w:type="gramEnd"/>
            <w:r w:rsidRPr="002C79E5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t>.  Культура межличностных отношений в совместной деятельности. Результат проектной деятельности — изделия, которые могут быть использованы для оказания услуг, для организации праздников, для самообслуживания, для использования в учебной деятельности и т. п. Выполнение доступных видов работ по самообслуживанию, домашнему труду, оказание доступных видов помощи малышам, взрослым и сверстникам.</w:t>
            </w:r>
          </w:p>
          <w:p w:rsidR="003F0D24" w:rsidRPr="002C79E5" w:rsidRDefault="001C3B12">
            <w:pPr>
              <w:widowControl/>
              <w:ind w:firstLine="708"/>
              <w:jc w:val="both"/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</w:pPr>
            <w:r w:rsidRPr="002C79E5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t>Выполнение элементарных расчетов стоимости изготавливаемого изделия.</w:t>
            </w:r>
          </w:p>
          <w:p w:rsidR="003F0D24" w:rsidRPr="002C79E5" w:rsidRDefault="001C3B12">
            <w:pPr>
              <w:widowControl/>
              <w:ind w:firstLine="360"/>
              <w:jc w:val="both"/>
              <w:rPr>
                <w:rFonts w:eastAsia="Times New Roman"/>
                <w:b/>
                <w:kern w:val="0"/>
                <w:sz w:val="28"/>
                <w:szCs w:val="28"/>
                <w:lang w:val="ru-RU" w:eastAsia="ar-SA" w:bidi="ar-SA"/>
              </w:rPr>
            </w:pPr>
            <w:r w:rsidRPr="002C79E5">
              <w:rPr>
                <w:rFonts w:eastAsia="Times New Roman"/>
                <w:b/>
                <w:kern w:val="0"/>
                <w:sz w:val="28"/>
                <w:szCs w:val="28"/>
                <w:lang w:val="ru-RU" w:eastAsia="ar-SA" w:bidi="ar-SA"/>
              </w:rPr>
              <w:t xml:space="preserve">2. Технология ручной обработки материалов. Элементы графической грамоты </w:t>
            </w:r>
          </w:p>
          <w:p w:rsidR="003F0D24" w:rsidRPr="002C79E5" w:rsidRDefault="001C3B12">
            <w:pPr>
              <w:widowControl/>
              <w:ind w:firstLine="360"/>
              <w:jc w:val="both"/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</w:pPr>
            <w:r w:rsidRPr="002C79E5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t xml:space="preserve">Общее понятие о материалах, их происхождении. Исследование элементарных физических, </w:t>
            </w:r>
            <w:r w:rsidRPr="002C79E5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lastRenderedPageBreak/>
              <w:t xml:space="preserve">механических и технологических свойств доступных материалов. Многообразие материалов и их практическое применение в жизни. </w:t>
            </w:r>
          </w:p>
          <w:p w:rsidR="003F0D24" w:rsidRPr="002C79E5" w:rsidRDefault="001C3B12">
            <w:pPr>
              <w:widowControl/>
              <w:ind w:firstLine="360"/>
              <w:jc w:val="both"/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</w:pPr>
            <w:r w:rsidRPr="002C79E5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t xml:space="preserve">Подготовка материалов к работе. Экономное расходование материалов. Выбор </w:t>
            </w:r>
            <w:r w:rsidRPr="002C79E5">
              <w:rPr>
                <w:rFonts w:eastAsia="Times New Roman"/>
                <w:b/>
                <w:i/>
                <w:kern w:val="0"/>
                <w:sz w:val="28"/>
                <w:szCs w:val="28"/>
                <w:lang w:val="ru-RU" w:eastAsia="ar-SA" w:bidi="ar-SA"/>
              </w:rPr>
              <w:t>и замена</w:t>
            </w:r>
            <w:r w:rsidRPr="002C79E5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t xml:space="preserve">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изделия. </w:t>
            </w:r>
          </w:p>
          <w:p w:rsidR="003F0D24" w:rsidRPr="002C79E5" w:rsidRDefault="001C3B12">
            <w:pPr>
              <w:widowControl/>
              <w:ind w:firstLine="360"/>
              <w:jc w:val="both"/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</w:pPr>
            <w:r w:rsidRPr="002C79E5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t xml:space="preserve">Инструменты и приспособления для обработки материалов (знание названий используемых инструментов), выполнение приёмов их рационального и безопасного использования. </w:t>
            </w:r>
          </w:p>
          <w:p w:rsidR="003F0D24" w:rsidRPr="002C79E5" w:rsidRDefault="001C3B12">
            <w:pPr>
              <w:widowControl/>
              <w:ind w:firstLine="360"/>
              <w:jc w:val="both"/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</w:pPr>
            <w:r w:rsidRPr="002C79E5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t xml:space="preserve">Общее представление о технологическом процессе, технологической документации (технологическая карта, чертеж и др.) анализ устройства и назначения изделия; выстраивание последовательности практических действий и технологических операций; подбор  и замена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 </w:t>
            </w:r>
            <w:proofErr w:type="gramStart"/>
            <w:r w:rsidRPr="002C79E5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t>Называние, 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др.), отделка изделия или его деталей (окрашивание, вышивка, аппликация и др.).</w:t>
            </w:r>
            <w:proofErr w:type="gramEnd"/>
            <w:r w:rsidRPr="002C79E5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t xml:space="preserve"> Грамотное заполнение технологической карты. Выполнение отделки в соответствии с особенностями декоративных орнаментов разных народов России (растительный, геометрический и другой орнамент). </w:t>
            </w:r>
          </w:p>
          <w:p w:rsidR="003F0D24" w:rsidRPr="002C79E5" w:rsidRDefault="001C3B12">
            <w:pPr>
              <w:widowControl/>
              <w:ind w:firstLine="360"/>
              <w:jc w:val="both"/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</w:pPr>
            <w:r w:rsidRPr="002C79E5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t xml:space="preserve">Проведение измерений и построений для решения практических задач. Виды условных графических изображений: рисунок, простейший чертёж, эскиз, развёртка, схема (их узнавание). </w:t>
            </w:r>
            <w:proofErr w:type="gramStart"/>
            <w:r w:rsidRPr="002C79E5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t>Назначение линий чертежа (контур, линии надреза, сгиба, размерная, осевая, центровая, разрыва).</w:t>
            </w:r>
            <w:proofErr w:type="gramEnd"/>
            <w:r w:rsidRPr="002C79E5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t xml:space="preserve"> Чтение условных графических изображений. Разметка деталей с опорой на простейший чертёж, эскиз. Изготовление изделий по рисунку, простейшему чертежу или эскизу, схеме. </w:t>
            </w:r>
          </w:p>
          <w:p w:rsidR="003F0D24" w:rsidRPr="002C79E5" w:rsidRDefault="001C3B12">
            <w:pPr>
              <w:widowControl/>
              <w:ind w:firstLine="360"/>
              <w:jc w:val="both"/>
              <w:rPr>
                <w:rFonts w:eastAsia="Times New Roman"/>
                <w:b/>
                <w:kern w:val="0"/>
                <w:sz w:val="28"/>
                <w:szCs w:val="28"/>
                <w:lang w:val="ru-RU" w:eastAsia="ar-SA" w:bidi="ar-SA"/>
              </w:rPr>
            </w:pPr>
            <w:r w:rsidRPr="002C79E5">
              <w:rPr>
                <w:rFonts w:eastAsia="Times New Roman"/>
                <w:b/>
                <w:kern w:val="0"/>
                <w:sz w:val="28"/>
                <w:szCs w:val="28"/>
                <w:lang w:val="ru-RU" w:eastAsia="ar-SA" w:bidi="ar-SA"/>
              </w:rPr>
              <w:t xml:space="preserve">3. Конструирование и моделирование </w:t>
            </w:r>
          </w:p>
          <w:p w:rsidR="003F0D24" w:rsidRPr="002C79E5" w:rsidRDefault="001C3B12">
            <w:pPr>
              <w:widowControl/>
              <w:ind w:firstLine="357"/>
              <w:jc w:val="both"/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</w:pPr>
            <w:r w:rsidRPr="002C79E5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различные виды конструкций и способы их сборки. Виды и способы </w:t>
            </w:r>
            <w:r w:rsidRPr="002C79E5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lastRenderedPageBreak/>
              <w:t xml:space="preserve">соединения деталей. Основные требования к изделию (соответствие материала, конструкции и внешнего оформления назначению изделия). </w:t>
            </w:r>
          </w:p>
          <w:p w:rsidR="003F0D24" w:rsidRPr="002C79E5" w:rsidRDefault="001C3B12">
            <w:pPr>
              <w:widowControl/>
              <w:ind w:firstLine="357"/>
              <w:jc w:val="both"/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</w:pPr>
            <w:r w:rsidRPr="002C79E5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t xml:space="preserve">Конструирование и моделирование изделий из различных материалов по образцу, рисунку, простейшему чертежу или эскизу и по заданным условиям (технико-технологическим, функциональным, декоративно-художественным и пр.). Конструирование и моделирование на компьютере и в интерактивном конструкторе. </w:t>
            </w:r>
          </w:p>
          <w:p w:rsidR="003F0D24" w:rsidRPr="002C79E5" w:rsidRDefault="001C3B12">
            <w:pPr>
              <w:widowControl/>
              <w:ind w:firstLine="357"/>
              <w:jc w:val="both"/>
              <w:rPr>
                <w:rFonts w:eastAsia="Times New Roman"/>
                <w:b/>
                <w:kern w:val="0"/>
                <w:sz w:val="28"/>
                <w:szCs w:val="28"/>
                <w:lang w:val="ru-RU" w:eastAsia="ar-SA" w:bidi="ar-SA"/>
              </w:rPr>
            </w:pPr>
            <w:r w:rsidRPr="002C79E5">
              <w:rPr>
                <w:rFonts w:eastAsia="Times New Roman"/>
                <w:b/>
                <w:kern w:val="0"/>
                <w:sz w:val="28"/>
                <w:szCs w:val="28"/>
                <w:lang w:val="ru-RU" w:eastAsia="ar-SA" w:bidi="ar-SA"/>
              </w:rPr>
              <w:t xml:space="preserve">4. Практика работы на компьютере </w:t>
            </w:r>
          </w:p>
          <w:p w:rsidR="003F0D24" w:rsidRPr="002C79E5" w:rsidRDefault="001C3B12">
            <w:pPr>
              <w:widowControl/>
              <w:ind w:firstLine="357"/>
              <w:jc w:val="both"/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</w:pPr>
            <w:r w:rsidRPr="002C79E5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t>Информация, её отбор, анализ и систематизация. Способы получения, хранения, переработки информации. 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общее представление о правилах клавиатурного письма, пользование мышью, использование простейших средств текстового редактора. Простейшие приёмы поиска информации: по ключевым словам, каталогам. Соблюдение безопасных приёмов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 (</w:t>
            </w:r>
            <w:proofErr w:type="gramStart"/>
            <w:r w:rsidRPr="002C79E5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t>СО</w:t>
            </w:r>
            <w:proofErr w:type="gramEnd"/>
            <w:r w:rsidRPr="002C79E5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t xml:space="preserve">). </w:t>
            </w:r>
          </w:p>
          <w:p w:rsidR="003F0D24" w:rsidRPr="002C79E5" w:rsidRDefault="001C3B12">
            <w:pPr>
              <w:widowControl/>
              <w:ind w:firstLine="360"/>
              <w:jc w:val="both"/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</w:pPr>
            <w:proofErr w:type="gramStart"/>
            <w:r w:rsidRPr="002C79E5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t>Работа с простыми информационными объектами (текст, таблица, схема, рисунок): преобразование, создание, сохранение, удаление.</w:t>
            </w:r>
            <w:proofErr w:type="gramEnd"/>
            <w:r w:rsidRPr="002C79E5">
              <w:rPr>
                <w:rFonts w:eastAsia="Times New Roman"/>
                <w:kern w:val="0"/>
                <w:sz w:val="28"/>
                <w:szCs w:val="28"/>
                <w:lang w:val="ru-RU" w:eastAsia="ar-SA" w:bidi="ar-SA"/>
              </w:rPr>
              <w:t xml:space="preserve"> Создание небольшого текста по интересной детям тематике. Вывод текста на принтер. Использование рисунков из ресурса компьютера, программ Word.</w:t>
            </w:r>
          </w:p>
          <w:p w:rsidR="003F0D24" w:rsidRPr="002C79E5" w:rsidRDefault="003F0D24">
            <w:pPr>
              <w:widowControl/>
              <w:tabs>
                <w:tab w:val="left" w:pos="4635"/>
              </w:tabs>
              <w:suppressAutoHyphens w:val="0"/>
              <w:jc w:val="both"/>
              <w:rPr>
                <w:rFonts w:eastAsia="Calibri"/>
                <w:kern w:val="0"/>
                <w:sz w:val="28"/>
                <w:szCs w:val="28"/>
                <w:lang w:val="ru-RU" w:eastAsia="en-US" w:bidi="ar-SA"/>
              </w:rPr>
            </w:pPr>
          </w:p>
        </w:tc>
      </w:tr>
      <w:tr w:rsidR="003F0D24" w:rsidRPr="002C79E5">
        <w:trPr>
          <w:trHeight w:val="884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D24" w:rsidRPr="002C79E5" w:rsidRDefault="001C3B12">
            <w:pPr>
              <w:rPr>
                <w:sz w:val="28"/>
                <w:szCs w:val="28"/>
              </w:rPr>
            </w:pPr>
            <w:r w:rsidRPr="002C79E5">
              <w:rPr>
                <w:sz w:val="28"/>
                <w:szCs w:val="28"/>
              </w:rPr>
              <w:lastRenderedPageBreak/>
              <w:t>7. Виды и формы организации учебного процесса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D24" w:rsidRPr="002C79E5" w:rsidRDefault="001C3B12">
            <w:pPr>
              <w:ind w:left="72"/>
              <w:jc w:val="both"/>
              <w:rPr>
                <w:sz w:val="28"/>
                <w:szCs w:val="28"/>
                <w:lang w:eastAsia="en-US"/>
              </w:rPr>
            </w:pPr>
            <w:r w:rsidRPr="002C79E5">
              <w:rPr>
                <w:sz w:val="28"/>
                <w:szCs w:val="28"/>
                <w:lang w:eastAsia="en-US"/>
              </w:rPr>
              <w:t xml:space="preserve">Формы </w:t>
            </w:r>
            <w:r w:rsidRPr="002C79E5">
              <w:rPr>
                <w:color w:val="000000"/>
                <w:sz w:val="28"/>
                <w:szCs w:val="28"/>
                <w:lang w:eastAsia="en-US"/>
              </w:rPr>
              <w:t xml:space="preserve">организации работы на уроке: </w:t>
            </w:r>
            <w:r w:rsidRPr="002C79E5">
              <w:rPr>
                <w:sz w:val="28"/>
                <w:szCs w:val="28"/>
                <w:lang w:eastAsia="en-US"/>
              </w:rPr>
              <w:t>фронтальная работа, работа в группах и парах, индивидуальная работа.</w:t>
            </w:r>
          </w:p>
          <w:p w:rsidR="003F0D24" w:rsidRPr="002C79E5" w:rsidRDefault="001C3B12">
            <w:pPr>
              <w:ind w:left="72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2C79E5">
              <w:rPr>
                <w:sz w:val="28"/>
                <w:szCs w:val="28"/>
                <w:lang w:eastAsia="en-US"/>
              </w:rPr>
              <w:t xml:space="preserve">Виды урока: </w:t>
            </w:r>
            <w:r w:rsidRPr="002C79E5">
              <w:rPr>
                <w:color w:val="000000"/>
                <w:sz w:val="28"/>
                <w:szCs w:val="28"/>
                <w:lang w:eastAsia="en-US"/>
              </w:rPr>
              <w:t xml:space="preserve">урок ознакомления с новым  материалом, беседа,  урок закрепления изученного, практическая работа, экскурсия. </w:t>
            </w:r>
          </w:p>
        </w:tc>
      </w:tr>
      <w:tr w:rsidR="003F0D24" w:rsidRPr="002C79E5">
        <w:trPr>
          <w:trHeight w:val="1083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0D24" w:rsidRPr="002C79E5" w:rsidRDefault="001C3B12">
            <w:pPr>
              <w:rPr>
                <w:sz w:val="28"/>
                <w:szCs w:val="28"/>
                <w:lang w:val="ru-RU"/>
              </w:rPr>
            </w:pPr>
            <w:r w:rsidRPr="002C79E5">
              <w:rPr>
                <w:sz w:val="28"/>
                <w:szCs w:val="28"/>
              </w:rPr>
              <w:t>8.Виды и формы контроля</w:t>
            </w:r>
            <w:r w:rsidRPr="002C79E5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D24" w:rsidRPr="002C79E5" w:rsidRDefault="001C3B12">
            <w:pPr>
              <w:rPr>
                <w:sz w:val="28"/>
                <w:szCs w:val="28"/>
                <w:lang w:val="ru-RU"/>
              </w:rPr>
            </w:pPr>
            <w:r w:rsidRPr="002C79E5">
              <w:rPr>
                <w:sz w:val="28"/>
                <w:szCs w:val="28"/>
                <w:lang w:val="ru-RU"/>
              </w:rPr>
              <w:t>Фронтальный опрос, индивидуальный контроль, групповой контроль.</w:t>
            </w:r>
          </w:p>
          <w:p w:rsidR="003F0D24" w:rsidRPr="002C79E5" w:rsidRDefault="001C3B12">
            <w:pPr>
              <w:rPr>
                <w:sz w:val="28"/>
                <w:szCs w:val="28"/>
              </w:rPr>
            </w:pPr>
            <w:r w:rsidRPr="002C79E5">
              <w:rPr>
                <w:sz w:val="28"/>
                <w:szCs w:val="28"/>
              </w:rPr>
              <w:t xml:space="preserve">Промежуточная аттестация включает в себя </w:t>
            </w:r>
            <w:r w:rsidRPr="002C79E5">
              <w:rPr>
                <w:sz w:val="28"/>
                <w:szCs w:val="28"/>
                <w:lang w:val="ru-RU"/>
              </w:rPr>
              <w:t xml:space="preserve">выполнение </w:t>
            </w:r>
            <w:r w:rsidRPr="002C79E5">
              <w:rPr>
                <w:sz w:val="28"/>
                <w:szCs w:val="28"/>
              </w:rPr>
              <w:t>творческой работы (поделка «Прихватка»)</w:t>
            </w:r>
          </w:p>
          <w:p w:rsidR="003F0D24" w:rsidRPr="002C79E5" w:rsidRDefault="003F0D24">
            <w:pPr>
              <w:rPr>
                <w:bCs/>
                <w:iCs/>
                <w:sz w:val="28"/>
                <w:szCs w:val="28"/>
              </w:rPr>
            </w:pPr>
          </w:p>
        </w:tc>
      </w:tr>
      <w:tr w:rsidR="003F0D24" w:rsidRPr="002C79E5">
        <w:trPr>
          <w:trHeight w:val="1998"/>
        </w:trPr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24" w:rsidRPr="002C79E5" w:rsidRDefault="001C3B12">
            <w:pPr>
              <w:rPr>
                <w:sz w:val="28"/>
                <w:szCs w:val="28"/>
              </w:rPr>
            </w:pPr>
            <w:r w:rsidRPr="002C79E5">
              <w:rPr>
                <w:sz w:val="28"/>
                <w:szCs w:val="28"/>
              </w:rPr>
              <w:lastRenderedPageBreak/>
              <w:t>9. Материально-техническое обеспечение.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24" w:rsidRPr="002C79E5" w:rsidRDefault="001C3B12">
            <w:pPr>
              <w:rPr>
                <w:b/>
                <w:bCs/>
                <w:iCs/>
                <w:sz w:val="28"/>
                <w:szCs w:val="28"/>
              </w:rPr>
            </w:pPr>
            <w:r w:rsidRPr="002C79E5">
              <w:rPr>
                <w:sz w:val="28"/>
                <w:szCs w:val="28"/>
              </w:rPr>
              <w:t>Технология. 4</w:t>
            </w:r>
            <w:r w:rsidRPr="002C79E5">
              <w:rPr>
                <w:sz w:val="28"/>
                <w:szCs w:val="28"/>
                <w:lang w:eastAsia="en-US"/>
              </w:rPr>
              <w:t xml:space="preserve"> класс: учебник для общеобразовательных  </w:t>
            </w:r>
            <w:proofErr w:type="gramStart"/>
            <w:r w:rsidRPr="002C79E5">
              <w:rPr>
                <w:sz w:val="28"/>
                <w:szCs w:val="28"/>
                <w:lang w:eastAsia="en-US"/>
              </w:rPr>
              <w:t>учреждений</w:t>
            </w:r>
            <w:r w:rsidRPr="002C79E5">
              <w:rPr>
                <w:b/>
                <w:bCs/>
                <w:iCs/>
                <w:sz w:val="28"/>
                <w:szCs w:val="28"/>
              </w:rPr>
              <w:t xml:space="preserve"> </w:t>
            </w:r>
            <w:r w:rsidRPr="002C79E5">
              <w:rPr>
                <w:bCs/>
                <w:iCs/>
                <w:sz w:val="28"/>
                <w:szCs w:val="28"/>
              </w:rPr>
              <w:t>.</w:t>
            </w:r>
            <w:proofErr w:type="gramEnd"/>
            <w:r w:rsidRPr="002C79E5">
              <w:rPr>
                <w:bCs/>
                <w:iCs/>
                <w:sz w:val="28"/>
                <w:szCs w:val="28"/>
              </w:rPr>
              <w:t xml:space="preserve"> Роговцева Н.И., Богданова Н.В.,</w:t>
            </w:r>
          </w:p>
          <w:p w:rsidR="003F0D24" w:rsidRPr="002C79E5" w:rsidRDefault="001C3B12">
            <w:pPr>
              <w:rPr>
                <w:sz w:val="28"/>
                <w:szCs w:val="28"/>
                <w:lang w:eastAsia="en-US"/>
              </w:rPr>
            </w:pPr>
            <w:r w:rsidRPr="002C79E5">
              <w:rPr>
                <w:bCs/>
                <w:iCs/>
                <w:sz w:val="28"/>
                <w:szCs w:val="28"/>
              </w:rPr>
              <w:t>Добромыслова Н.В.</w:t>
            </w:r>
            <w:r w:rsidRPr="002C79E5">
              <w:rPr>
                <w:sz w:val="28"/>
                <w:szCs w:val="28"/>
                <w:lang w:eastAsia="en-US"/>
              </w:rPr>
              <w:t>- М.: Просвещение, 2013.</w:t>
            </w:r>
          </w:p>
          <w:p w:rsidR="003F0D24" w:rsidRPr="002C79E5" w:rsidRDefault="001C3B12">
            <w:pPr>
              <w:rPr>
                <w:bCs/>
                <w:iCs/>
                <w:sz w:val="28"/>
                <w:szCs w:val="28"/>
              </w:rPr>
            </w:pPr>
            <w:r w:rsidRPr="002C79E5">
              <w:rPr>
                <w:sz w:val="28"/>
                <w:szCs w:val="28"/>
                <w:lang w:eastAsia="en-US"/>
              </w:rPr>
              <w:t>Электронные образовательные ресурсы:</w:t>
            </w:r>
          </w:p>
          <w:p w:rsidR="003F0D24" w:rsidRPr="002C79E5" w:rsidRDefault="001C3B12">
            <w:pPr>
              <w:rPr>
                <w:sz w:val="28"/>
                <w:szCs w:val="28"/>
                <w:lang w:eastAsia="en-US"/>
              </w:rPr>
            </w:pPr>
            <w:r w:rsidRPr="002C79E5">
              <w:rPr>
                <w:sz w:val="28"/>
                <w:szCs w:val="28"/>
                <w:lang w:eastAsia="en-US"/>
              </w:rPr>
              <w:t xml:space="preserve">Для учителя: http://nachalka.edu.ru/ ; http://www.metodkabinet.eu/ ; http://eorhelp.ru/; </w:t>
            </w:r>
          </w:p>
          <w:p w:rsidR="003F0D24" w:rsidRPr="002C79E5" w:rsidRDefault="001C3B12">
            <w:pPr>
              <w:rPr>
                <w:sz w:val="28"/>
                <w:szCs w:val="28"/>
                <w:lang w:val="en-US" w:eastAsia="en-US"/>
              </w:rPr>
            </w:pPr>
            <w:proofErr w:type="gramStart"/>
            <w:r w:rsidRPr="002C79E5">
              <w:rPr>
                <w:sz w:val="28"/>
                <w:szCs w:val="28"/>
                <w:lang w:val="en-US" w:eastAsia="en-US"/>
              </w:rPr>
              <w:t>htt</w:t>
            </w:r>
            <w:proofErr w:type="gramEnd"/>
            <w:r w:rsidRPr="002C79E5">
              <w:rPr>
                <w:sz w:val="28"/>
                <w:szCs w:val="28"/>
                <w:lang w:val="en-US" w:eastAsia="en-US"/>
              </w:rPr>
              <w:t xml:space="preserve">//school- collection.edu.ru; http://nsc. 1september.ru/urok </w:t>
            </w:r>
          </w:p>
          <w:p w:rsidR="003F0D24" w:rsidRPr="002C79E5" w:rsidRDefault="001C3B12">
            <w:pPr>
              <w:rPr>
                <w:sz w:val="28"/>
                <w:szCs w:val="28"/>
                <w:lang w:eastAsia="en-US"/>
              </w:rPr>
            </w:pPr>
            <w:r w:rsidRPr="002C79E5">
              <w:rPr>
                <w:sz w:val="28"/>
                <w:szCs w:val="28"/>
                <w:lang w:eastAsia="en-US"/>
              </w:rPr>
              <w:t xml:space="preserve">Для учащихся: http://www.nachalka.com/biblioteka,  </w:t>
            </w:r>
            <w:r w:rsidRPr="002C79E5">
              <w:rPr>
                <w:color w:val="000000"/>
                <w:sz w:val="28"/>
                <w:szCs w:val="28"/>
                <w:lang w:eastAsia="en-US"/>
              </w:rPr>
              <w:t>http://www.chat.ru/~grivik</w:t>
            </w:r>
          </w:p>
          <w:p w:rsidR="003F0D24" w:rsidRPr="002C79E5" w:rsidRDefault="003F0D24">
            <w:pPr>
              <w:rPr>
                <w:bCs/>
                <w:iCs/>
                <w:sz w:val="28"/>
                <w:szCs w:val="28"/>
              </w:rPr>
            </w:pPr>
          </w:p>
        </w:tc>
      </w:tr>
    </w:tbl>
    <w:p w:rsidR="003F0D24" w:rsidRPr="002C79E5" w:rsidRDefault="003F0D24">
      <w:pPr>
        <w:jc w:val="center"/>
        <w:rPr>
          <w:b/>
          <w:smallCaps/>
          <w:sz w:val="28"/>
          <w:szCs w:val="28"/>
        </w:rPr>
      </w:pPr>
    </w:p>
    <w:p w:rsidR="003F0D24" w:rsidRPr="002C79E5" w:rsidRDefault="003F0D24">
      <w:pPr>
        <w:jc w:val="center"/>
        <w:rPr>
          <w:b/>
          <w:smallCaps/>
          <w:sz w:val="28"/>
          <w:szCs w:val="28"/>
        </w:rPr>
      </w:pPr>
    </w:p>
    <w:p w:rsidR="009462C6" w:rsidRPr="002C79E5" w:rsidRDefault="009462C6">
      <w:pPr>
        <w:jc w:val="center"/>
        <w:rPr>
          <w:b/>
          <w:smallCaps/>
          <w:sz w:val="28"/>
          <w:szCs w:val="28"/>
        </w:rPr>
      </w:pPr>
    </w:p>
    <w:bookmarkEnd w:id="0"/>
    <w:p w:rsidR="00D216AE" w:rsidRPr="002C79E5" w:rsidRDefault="00D216AE">
      <w:pPr>
        <w:rPr>
          <w:sz w:val="28"/>
          <w:szCs w:val="28"/>
          <w:lang w:val="ru-RU"/>
        </w:rPr>
      </w:pPr>
    </w:p>
    <w:sectPr w:rsidR="00D216AE" w:rsidRPr="002C79E5">
      <w:pgSz w:w="16838" w:h="11906" w:orient="landscape"/>
      <w:pgMar w:top="850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24E9D"/>
    <w:multiLevelType w:val="multilevel"/>
    <w:tmpl w:val="2062A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E25473"/>
    <w:multiLevelType w:val="hybridMultilevel"/>
    <w:tmpl w:val="3260D61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CB457E0"/>
    <w:multiLevelType w:val="hybridMultilevel"/>
    <w:tmpl w:val="FFEA62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711F77"/>
    <w:multiLevelType w:val="hybridMultilevel"/>
    <w:tmpl w:val="C3C2A5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D06B59"/>
    <w:multiLevelType w:val="multilevel"/>
    <w:tmpl w:val="F8FEF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FB070BE"/>
    <w:multiLevelType w:val="hybridMultilevel"/>
    <w:tmpl w:val="D7881DA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>
    <w:nsid w:val="72421F2A"/>
    <w:multiLevelType w:val="multilevel"/>
    <w:tmpl w:val="A0463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5947621"/>
    <w:multiLevelType w:val="multilevel"/>
    <w:tmpl w:val="6588A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EBB22E4"/>
    <w:multiLevelType w:val="hybridMultilevel"/>
    <w:tmpl w:val="B65C63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</w:num>
  <w:num w:numId="5">
    <w:abstractNumId w:val="4"/>
  </w:num>
  <w:num w:numId="6">
    <w:abstractNumId w:val="7"/>
  </w:num>
  <w:num w:numId="7">
    <w:abstractNumId w:val="3"/>
  </w:num>
  <w:num w:numId="8">
    <w:abstractNumId w:val="8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3"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F0D24"/>
    <w:rsid w:val="001C3B12"/>
    <w:rsid w:val="002C79E5"/>
    <w:rsid w:val="003F0D24"/>
    <w:rsid w:val="009462C6"/>
    <w:rsid w:val="00D216AE"/>
    <w:rsid w:val="00F77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rmal (Web)"/>
    <w:basedOn w:val="a"/>
    <w:uiPriority w:val="99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20"/>
      <w:szCs w:val="20"/>
      <w:lang w:val="ru-RU" w:eastAsia="ru-RU" w:bidi="ar-SA"/>
    </w:rPr>
  </w:style>
  <w:style w:type="paragraph" w:customStyle="1" w:styleId="c34">
    <w:name w:val="c34"/>
    <w:basedOn w:val="a"/>
    <w:pPr>
      <w:widowControl/>
      <w:suppressAutoHyphens w:val="0"/>
      <w:spacing w:before="90" w:after="90"/>
    </w:pPr>
    <w:rPr>
      <w:rFonts w:eastAsia="Times New Roman"/>
      <w:kern w:val="0"/>
      <w:lang w:val="ru-RU" w:eastAsia="ru-RU" w:bidi="ar-SA"/>
    </w:rPr>
  </w:style>
  <w:style w:type="character" w:customStyle="1" w:styleId="c2">
    <w:name w:val="c2"/>
    <w:basedOn w:val="a0"/>
  </w:style>
  <w:style w:type="paragraph" w:customStyle="1" w:styleId="c15">
    <w:name w:val="c15"/>
    <w:basedOn w:val="a"/>
    <w:pPr>
      <w:widowControl/>
      <w:suppressAutoHyphens w:val="0"/>
      <w:spacing w:before="90" w:after="90"/>
    </w:pPr>
    <w:rPr>
      <w:rFonts w:eastAsia="Times New Roman"/>
      <w:kern w:val="0"/>
      <w:lang w:val="ru-RU" w:eastAsia="ru-RU" w:bidi="ar-SA"/>
    </w:rPr>
  </w:style>
  <w:style w:type="paragraph" w:customStyle="1" w:styleId="c0">
    <w:name w:val="c0"/>
    <w:basedOn w:val="a"/>
    <w:pPr>
      <w:widowControl/>
      <w:suppressAutoHyphens w:val="0"/>
      <w:spacing w:before="90" w:after="90"/>
    </w:pPr>
    <w:rPr>
      <w:rFonts w:eastAsia="Times New Roman"/>
      <w:kern w:val="0"/>
      <w:lang w:val="ru-RU" w:eastAsia="ru-RU" w:bidi="ar-SA"/>
    </w:rPr>
  </w:style>
  <w:style w:type="character" w:styleId="a5">
    <w:name w:val="Hyperlink"/>
    <w:unhideWhenUsed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eastAsia="Andale Sans UI" w:hAnsi="Tahoma" w:cs="Tahoma"/>
      <w:kern w:val="2"/>
      <w:sz w:val="16"/>
      <w:szCs w:val="16"/>
      <w:lang w:val="de-DE" w:eastAsia="fa-IR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2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12</Pages>
  <Words>3035</Words>
  <Characters>17301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Коновалова Людмила</cp:lastModifiedBy>
  <cp:revision>18</cp:revision>
  <dcterms:created xsi:type="dcterms:W3CDTF">2014-09-29T21:58:00Z</dcterms:created>
  <dcterms:modified xsi:type="dcterms:W3CDTF">2018-10-21T17:20:00Z</dcterms:modified>
</cp:coreProperties>
</file>