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64DBA" w:rsidRDefault="003025BC">
      <w:pPr>
        <w:tabs>
          <w:tab w:val="left" w:pos="13560"/>
        </w:tabs>
        <w:rPr>
          <w:noProof/>
        </w:rPr>
      </w:pPr>
      <w:r>
        <w:rPr>
          <w:noProof/>
        </w:rPr>
        <w:drawing>
          <wp:inline distT="0" distB="0" distL="0" distR="0">
            <wp:extent cx="10081260" cy="7325297"/>
            <wp:effectExtent l="19050" t="0" r="0" b="0"/>
            <wp:docPr id="2" name="Рисунок 2" descr="C:\Documents and Settings\Учитель\Рабочий стол\РП Шемякина Е.Л\Шемякина\Скан_20180912 (18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Учитель\Рабочий стол\РП Шемякина Е.Л\Шемякина\Скан_20180912 (18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81260" cy="732529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64DBA" w:rsidRDefault="00164DBA">
      <w:pPr>
        <w:tabs>
          <w:tab w:val="left" w:pos="13560"/>
        </w:tabs>
        <w:rPr>
          <w:noProof/>
        </w:rPr>
      </w:pPr>
    </w:p>
    <w:p w:rsidR="00164DBA" w:rsidRDefault="00164DBA">
      <w:pPr>
        <w:tabs>
          <w:tab w:val="left" w:pos="13560"/>
        </w:tabs>
        <w:rPr>
          <w:noProof/>
        </w:rPr>
      </w:pPr>
    </w:p>
    <w:p w:rsidR="00164DBA" w:rsidRDefault="00164DBA">
      <w:pPr>
        <w:tabs>
          <w:tab w:val="left" w:pos="13560"/>
        </w:tabs>
      </w:pPr>
    </w:p>
    <w:p w:rsidR="008058E3" w:rsidRPr="00CC2FF6" w:rsidRDefault="00684998">
      <w:pPr>
        <w:tabs>
          <w:tab w:val="left" w:pos="13560"/>
        </w:tabs>
        <w:rPr>
          <w:b/>
          <w:color w:val="FF0000"/>
          <w:sz w:val="28"/>
          <w:szCs w:val="28"/>
        </w:rPr>
      </w:pPr>
      <w:r w:rsidRPr="00CC2FF6">
        <w:rPr>
          <w:b/>
          <w:sz w:val="28"/>
          <w:szCs w:val="28"/>
        </w:rPr>
        <w:t xml:space="preserve">Рабочая программа включает разделы: </w:t>
      </w:r>
    </w:p>
    <w:p w:rsidR="008058E3" w:rsidRPr="00CC2FF6" w:rsidRDefault="00684998">
      <w:pPr>
        <w:widowControl w:val="0"/>
        <w:numPr>
          <w:ilvl w:val="0"/>
          <w:numId w:val="29"/>
        </w:numPr>
        <w:tabs>
          <w:tab w:val="clear" w:pos="1620"/>
          <w:tab w:val="num" w:pos="360"/>
        </w:tabs>
        <w:ind w:left="360"/>
        <w:jc w:val="both"/>
        <w:rPr>
          <w:sz w:val="28"/>
          <w:szCs w:val="28"/>
        </w:rPr>
      </w:pPr>
      <w:r w:rsidRPr="00CC2FF6">
        <w:rPr>
          <w:bCs/>
          <w:sz w:val="28"/>
          <w:szCs w:val="28"/>
        </w:rPr>
        <w:t>пояснительную записку, включающую перечень нормативных правовых документов, на основании которых разработана раб</w:t>
      </w:r>
      <w:r w:rsidRPr="00CC2FF6">
        <w:rPr>
          <w:bCs/>
          <w:sz w:val="28"/>
          <w:szCs w:val="28"/>
        </w:rPr>
        <w:t>о</w:t>
      </w:r>
      <w:r w:rsidRPr="00CC2FF6">
        <w:rPr>
          <w:bCs/>
          <w:sz w:val="28"/>
          <w:szCs w:val="28"/>
        </w:rPr>
        <w:t>чая программа, цели и задачи курса, сведения о программе, УМК, место учебного предмета в учебном плане, требования к уро</w:t>
      </w:r>
      <w:r w:rsidRPr="00CC2FF6">
        <w:rPr>
          <w:bCs/>
          <w:sz w:val="28"/>
          <w:szCs w:val="28"/>
        </w:rPr>
        <w:t>в</w:t>
      </w:r>
      <w:r w:rsidRPr="00CC2FF6">
        <w:rPr>
          <w:bCs/>
          <w:sz w:val="28"/>
          <w:szCs w:val="28"/>
        </w:rPr>
        <w:t>ню подготовки обучающихся в 3 классе, основные содержательные линии, формы организации и основные виды деятельности, описание материально-технического обеспечения;</w:t>
      </w:r>
    </w:p>
    <w:p w:rsidR="008058E3" w:rsidRPr="00CC2FF6" w:rsidRDefault="00684998">
      <w:pPr>
        <w:widowControl w:val="0"/>
        <w:numPr>
          <w:ilvl w:val="0"/>
          <w:numId w:val="29"/>
        </w:numPr>
        <w:tabs>
          <w:tab w:val="clear" w:pos="1620"/>
          <w:tab w:val="num" w:pos="360"/>
        </w:tabs>
        <w:ind w:left="360"/>
        <w:jc w:val="both"/>
        <w:rPr>
          <w:sz w:val="28"/>
          <w:szCs w:val="28"/>
        </w:rPr>
      </w:pPr>
      <w:r w:rsidRPr="00CC2FF6">
        <w:rPr>
          <w:sz w:val="28"/>
          <w:szCs w:val="28"/>
        </w:rPr>
        <w:t>календарно-</w:t>
      </w:r>
      <w:r w:rsidRPr="00CC2FF6">
        <w:rPr>
          <w:bCs/>
          <w:color w:val="262626"/>
          <w:sz w:val="28"/>
          <w:szCs w:val="28"/>
        </w:rPr>
        <w:t xml:space="preserve">тематическое </w:t>
      </w:r>
      <w:r w:rsidRPr="00CC2FF6">
        <w:rPr>
          <w:bCs/>
          <w:sz w:val="28"/>
          <w:szCs w:val="28"/>
        </w:rPr>
        <w:t xml:space="preserve"> планирование, содержащее перечень разделов </w:t>
      </w:r>
      <w:r w:rsidR="003473DB" w:rsidRPr="00CC2FF6">
        <w:rPr>
          <w:bCs/>
          <w:sz w:val="28"/>
          <w:szCs w:val="28"/>
        </w:rPr>
        <w:t>и тем уроков, формы  контроля,</w:t>
      </w:r>
      <w:r w:rsidRPr="00CC2FF6">
        <w:rPr>
          <w:bCs/>
          <w:sz w:val="28"/>
          <w:szCs w:val="28"/>
        </w:rPr>
        <w:t xml:space="preserve"> основное содержание тем или основные понятия, дату</w:t>
      </w:r>
      <w:r w:rsidRPr="00CC2FF6">
        <w:rPr>
          <w:sz w:val="28"/>
          <w:szCs w:val="28"/>
        </w:rPr>
        <w:t>;</w:t>
      </w:r>
    </w:p>
    <w:p w:rsidR="008058E3" w:rsidRPr="00CC2FF6" w:rsidRDefault="008058E3">
      <w:pPr>
        <w:jc w:val="both"/>
        <w:rPr>
          <w:sz w:val="28"/>
          <w:szCs w:val="28"/>
        </w:rPr>
      </w:pPr>
    </w:p>
    <w:p w:rsidR="008058E3" w:rsidRPr="00CC2FF6" w:rsidRDefault="00684998" w:rsidP="0041074D">
      <w:pPr>
        <w:jc w:val="center"/>
        <w:rPr>
          <w:b/>
          <w:sz w:val="28"/>
          <w:szCs w:val="28"/>
        </w:rPr>
      </w:pPr>
      <w:r w:rsidRPr="00CC2FF6">
        <w:rPr>
          <w:b/>
          <w:sz w:val="28"/>
          <w:szCs w:val="28"/>
        </w:rPr>
        <w:t>ПОЯСНИТЕЛЬНАЯ ЗАПИСКА</w:t>
      </w:r>
    </w:p>
    <w:tbl>
      <w:tblPr>
        <w:tblW w:w="15047" w:type="dxa"/>
        <w:tblInd w:w="2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15"/>
        <w:gridCol w:w="12332"/>
      </w:tblGrid>
      <w:tr w:rsidR="008058E3" w:rsidRPr="00CC2FF6"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58E3" w:rsidRPr="00CC2FF6" w:rsidRDefault="00684998">
            <w:pPr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</w:rPr>
              <w:t>1.Нормативные пр</w:t>
            </w:r>
            <w:r w:rsidRPr="00CC2FF6">
              <w:rPr>
                <w:sz w:val="28"/>
                <w:szCs w:val="28"/>
              </w:rPr>
              <w:t>а</w:t>
            </w:r>
            <w:r w:rsidRPr="00CC2FF6">
              <w:rPr>
                <w:sz w:val="28"/>
                <w:szCs w:val="28"/>
              </w:rPr>
              <w:t>вовые документы</w:t>
            </w: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58E3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</w:rPr>
              <w:t xml:space="preserve">ФГОС, </w:t>
            </w:r>
          </w:p>
          <w:p w:rsidR="008058E3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</w:rPr>
              <w:t xml:space="preserve">Образовательная программа МАОУ СОШ № 1, </w:t>
            </w:r>
          </w:p>
          <w:p w:rsidR="008058E3" w:rsidRPr="00CC2FF6" w:rsidRDefault="003473DB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</w:rPr>
              <w:t xml:space="preserve"> учебный план МАОУ СОШ № 1,</w:t>
            </w:r>
          </w:p>
          <w:p w:rsidR="00CC2FF6" w:rsidRPr="00CC2FF6" w:rsidRDefault="00684998" w:rsidP="00CC2FF6">
            <w:pPr>
              <w:pStyle w:val="af3"/>
              <w:rPr>
                <w:sz w:val="28"/>
                <w:szCs w:val="28"/>
                <w:lang w:eastAsia="en-US"/>
              </w:rPr>
            </w:pPr>
            <w:r w:rsidRPr="00CC2FF6">
              <w:rPr>
                <w:sz w:val="28"/>
                <w:szCs w:val="28"/>
                <w:lang w:eastAsia="en-US"/>
              </w:rPr>
              <w:t>Примерна</w:t>
            </w:r>
            <w:r w:rsidR="003473DB" w:rsidRPr="00CC2FF6">
              <w:rPr>
                <w:sz w:val="28"/>
                <w:szCs w:val="28"/>
                <w:lang w:eastAsia="en-US"/>
              </w:rPr>
              <w:t>я программа по «Русскому языку»</w:t>
            </w:r>
          </w:p>
          <w:p w:rsidR="008058E3" w:rsidRPr="00CC2FF6" w:rsidRDefault="008058E3" w:rsidP="00D35329">
            <w:pPr>
              <w:pStyle w:val="af3"/>
              <w:rPr>
                <w:sz w:val="28"/>
                <w:szCs w:val="28"/>
              </w:rPr>
            </w:pPr>
          </w:p>
        </w:tc>
      </w:tr>
      <w:tr w:rsidR="008058E3" w:rsidRPr="00CC2FF6">
        <w:trPr>
          <w:trHeight w:val="58"/>
        </w:trPr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8E3" w:rsidRPr="00CC2FF6" w:rsidRDefault="00684998">
            <w:pPr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</w:rPr>
              <w:t>2. Цели и задачи курса</w:t>
            </w: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058E3" w:rsidRPr="00CC2FF6" w:rsidRDefault="00684998">
            <w:pPr>
              <w:autoSpaceDE w:val="0"/>
              <w:autoSpaceDN w:val="0"/>
              <w:adjustRightInd w:val="0"/>
              <w:spacing w:line="256" w:lineRule="auto"/>
              <w:jc w:val="both"/>
              <w:rPr>
                <w:color w:val="0D0D0D"/>
                <w:sz w:val="28"/>
                <w:szCs w:val="28"/>
                <w:lang w:eastAsia="en-US"/>
              </w:rPr>
            </w:pPr>
            <w:r w:rsidRPr="00CC2FF6">
              <w:rPr>
                <w:b/>
                <w:bCs/>
                <w:color w:val="0D0D0D"/>
                <w:sz w:val="28"/>
                <w:szCs w:val="28"/>
                <w:lang w:eastAsia="en-US"/>
              </w:rPr>
              <w:t xml:space="preserve">Целями </w:t>
            </w:r>
            <w:r w:rsidRPr="00CC2FF6">
              <w:rPr>
                <w:color w:val="0D0D0D"/>
                <w:sz w:val="28"/>
                <w:szCs w:val="28"/>
                <w:lang w:eastAsia="en-US"/>
              </w:rPr>
              <w:t>изучения предмета «Русский язык» в начальной школе являются:</w:t>
            </w:r>
          </w:p>
          <w:p w:rsidR="008058E3" w:rsidRPr="00CC2FF6" w:rsidRDefault="00684998">
            <w:pPr>
              <w:autoSpaceDE w:val="0"/>
              <w:autoSpaceDN w:val="0"/>
              <w:adjustRightInd w:val="0"/>
              <w:spacing w:line="256" w:lineRule="auto"/>
              <w:ind w:firstLine="540"/>
              <w:jc w:val="both"/>
              <w:rPr>
                <w:color w:val="0D0D0D"/>
                <w:sz w:val="28"/>
                <w:szCs w:val="28"/>
                <w:lang w:eastAsia="en-US"/>
              </w:rPr>
            </w:pPr>
            <w:r w:rsidRPr="00CC2FF6">
              <w:rPr>
                <w:color w:val="0D0D0D"/>
                <w:sz w:val="28"/>
                <w:szCs w:val="28"/>
                <w:lang w:eastAsia="en-US"/>
              </w:rPr>
              <w:t>• развитие речи, мышления, воображения школьников, умения выбирать средства языка в соо</w:t>
            </w:r>
            <w:r w:rsidRPr="00CC2FF6">
              <w:rPr>
                <w:color w:val="0D0D0D"/>
                <w:sz w:val="28"/>
                <w:szCs w:val="28"/>
                <w:lang w:eastAsia="en-US"/>
              </w:rPr>
              <w:t>т</w:t>
            </w:r>
            <w:r w:rsidRPr="00CC2FF6">
              <w:rPr>
                <w:color w:val="0D0D0D"/>
                <w:sz w:val="28"/>
                <w:szCs w:val="28"/>
                <w:lang w:eastAsia="en-US"/>
              </w:rPr>
              <w:t xml:space="preserve">ветствии с целями, задачами и условиями общения; </w:t>
            </w:r>
          </w:p>
          <w:p w:rsidR="008058E3" w:rsidRPr="00CC2FF6" w:rsidRDefault="00684998">
            <w:pPr>
              <w:autoSpaceDE w:val="0"/>
              <w:autoSpaceDN w:val="0"/>
              <w:adjustRightInd w:val="0"/>
              <w:spacing w:line="256" w:lineRule="auto"/>
              <w:ind w:firstLine="540"/>
              <w:jc w:val="both"/>
              <w:rPr>
                <w:color w:val="0D0D0D"/>
                <w:sz w:val="28"/>
                <w:szCs w:val="28"/>
                <w:lang w:eastAsia="en-US"/>
              </w:rPr>
            </w:pPr>
            <w:r w:rsidRPr="00CC2FF6">
              <w:rPr>
                <w:color w:val="0D0D0D"/>
                <w:sz w:val="28"/>
                <w:szCs w:val="28"/>
                <w:lang w:eastAsia="en-US"/>
              </w:rPr>
              <w:t xml:space="preserve">• формирование у младших школьников первоначальных представлений о системе и структуре русского языка: лексике, фонетике, графике, орфоэпии, </w:t>
            </w:r>
            <w:proofErr w:type="spellStart"/>
            <w:r w:rsidRPr="00CC2FF6">
              <w:rPr>
                <w:color w:val="0D0D0D"/>
                <w:sz w:val="28"/>
                <w:szCs w:val="28"/>
                <w:lang w:eastAsia="en-US"/>
              </w:rPr>
              <w:t>морфемике</w:t>
            </w:r>
            <w:proofErr w:type="spellEnd"/>
            <w:r w:rsidRPr="00CC2FF6">
              <w:rPr>
                <w:color w:val="0D0D0D"/>
                <w:sz w:val="28"/>
                <w:szCs w:val="28"/>
                <w:lang w:eastAsia="en-US"/>
              </w:rPr>
              <w:t xml:space="preserve"> (состав слова), морфологии и синтаксисе;</w:t>
            </w:r>
          </w:p>
          <w:p w:rsidR="008058E3" w:rsidRPr="00CC2FF6" w:rsidRDefault="00684998">
            <w:pPr>
              <w:autoSpaceDE w:val="0"/>
              <w:autoSpaceDN w:val="0"/>
              <w:adjustRightInd w:val="0"/>
              <w:spacing w:line="256" w:lineRule="auto"/>
              <w:ind w:firstLine="540"/>
              <w:jc w:val="both"/>
              <w:rPr>
                <w:color w:val="0D0D0D"/>
                <w:sz w:val="28"/>
                <w:szCs w:val="28"/>
                <w:lang w:eastAsia="en-US"/>
              </w:rPr>
            </w:pPr>
            <w:r w:rsidRPr="00CC2FF6">
              <w:rPr>
                <w:color w:val="0D0D0D"/>
                <w:sz w:val="28"/>
                <w:szCs w:val="28"/>
                <w:lang w:eastAsia="en-US"/>
              </w:rPr>
              <w:t>• формирование навыков культуры речи во всех её проявлениях, умений правильно писать и читать, участвовать в диалоге, составлять несложные устные монологические высказывания и пис</w:t>
            </w:r>
            <w:r w:rsidRPr="00CC2FF6">
              <w:rPr>
                <w:color w:val="0D0D0D"/>
                <w:sz w:val="28"/>
                <w:szCs w:val="28"/>
                <w:lang w:eastAsia="en-US"/>
              </w:rPr>
              <w:t>ь</w:t>
            </w:r>
            <w:r w:rsidRPr="00CC2FF6">
              <w:rPr>
                <w:color w:val="0D0D0D"/>
                <w:sz w:val="28"/>
                <w:szCs w:val="28"/>
                <w:lang w:eastAsia="en-US"/>
              </w:rPr>
              <w:t>менные тексты;</w:t>
            </w:r>
          </w:p>
          <w:p w:rsidR="008058E3" w:rsidRPr="00CC2FF6" w:rsidRDefault="00684998">
            <w:pPr>
              <w:autoSpaceDE w:val="0"/>
              <w:autoSpaceDN w:val="0"/>
              <w:adjustRightInd w:val="0"/>
              <w:spacing w:line="256" w:lineRule="auto"/>
              <w:ind w:firstLine="540"/>
              <w:jc w:val="both"/>
              <w:rPr>
                <w:color w:val="0D0D0D"/>
                <w:sz w:val="28"/>
                <w:szCs w:val="28"/>
                <w:lang w:eastAsia="en-US"/>
              </w:rPr>
            </w:pPr>
            <w:r w:rsidRPr="00CC2FF6">
              <w:rPr>
                <w:color w:val="0D0D0D"/>
                <w:sz w:val="28"/>
                <w:szCs w:val="28"/>
                <w:lang w:eastAsia="en-US"/>
              </w:rPr>
              <w:t>• воспитание позитивного эмоционально-ценностного отношения к русскому языку, чувства сопричастности к сохранению его уникальности и чистоты; пробуждение познавательного интереса к языку, стремления совершенствовать свою речь.</w:t>
            </w:r>
          </w:p>
        </w:tc>
      </w:tr>
      <w:tr w:rsidR="008058E3" w:rsidRPr="00CC2FF6"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8E3" w:rsidRPr="00CC2FF6" w:rsidRDefault="00684998">
            <w:pPr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</w:rPr>
              <w:t>3.Сведения о пр</w:t>
            </w:r>
            <w:r w:rsidRPr="00CC2FF6">
              <w:rPr>
                <w:sz w:val="28"/>
                <w:szCs w:val="28"/>
              </w:rPr>
              <w:t>о</w:t>
            </w:r>
            <w:r w:rsidRPr="00CC2FF6">
              <w:rPr>
                <w:sz w:val="28"/>
                <w:szCs w:val="28"/>
              </w:rPr>
              <w:t>грамме, УМК</w:t>
            </w: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2960" w:rsidRPr="00CC2FF6" w:rsidRDefault="00B32960" w:rsidP="00B32960">
            <w:pPr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</w:rPr>
              <w:t xml:space="preserve">УМК  «Школа России», авторская программа по русскому языку </w:t>
            </w:r>
            <w:proofErr w:type="spellStart"/>
            <w:r w:rsidRPr="00CC2FF6">
              <w:rPr>
                <w:sz w:val="28"/>
                <w:szCs w:val="28"/>
              </w:rPr>
              <w:t>Л.Ф.Климановой</w:t>
            </w:r>
            <w:proofErr w:type="spellEnd"/>
            <w:r w:rsidRPr="00CC2FF6">
              <w:rPr>
                <w:sz w:val="28"/>
                <w:szCs w:val="28"/>
              </w:rPr>
              <w:t xml:space="preserve"> и В.Г.   Горецк</w:t>
            </w:r>
            <w:r w:rsidRPr="00CC2FF6">
              <w:rPr>
                <w:sz w:val="28"/>
                <w:szCs w:val="28"/>
              </w:rPr>
              <w:t>о</w:t>
            </w:r>
            <w:r w:rsidRPr="00CC2FF6">
              <w:rPr>
                <w:sz w:val="28"/>
                <w:szCs w:val="28"/>
              </w:rPr>
              <w:t>го.</w:t>
            </w:r>
          </w:p>
          <w:p w:rsidR="008058E3" w:rsidRPr="00CC2FF6" w:rsidRDefault="00B32960" w:rsidP="00B32960">
            <w:pPr>
              <w:autoSpaceDE w:val="0"/>
              <w:autoSpaceDN w:val="0"/>
              <w:adjustRightInd w:val="0"/>
              <w:spacing w:line="256" w:lineRule="auto"/>
              <w:jc w:val="both"/>
              <w:rPr>
                <w:sz w:val="28"/>
                <w:szCs w:val="28"/>
                <w:lang w:eastAsia="en-US"/>
              </w:rPr>
            </w:pPr>
            <w:r w:rsidRPr="00CC2FF6">
              <w:rPr>
                <w:sz w:val="28"/>
                <w:szCs w:val="28"/>
              </w:rPr>
              <w:t>Логика изложения и содержание авторской программы полностью соответствуют требованиям ф</w:t>
            </w:r>
            <w:r w:rsidRPr="00CC2FF6">
              <w:rPr>
                <w:sz w:val="28"/>
                <w:szCs w:val="28"/>
              </w:rPr>
              <w:t>е</w:t>
            </w:r>
            <w:r w:rsidRPr="00CC2FF6">
              <w:rPr>
                <w:sz w:val="28"/>
                <w:szCs w:val="28"/>
              </w:rPr>
              <w:t>дерального компонента государственного стандарта начального образования, поэтому изменений в программу не внесено.</w:t>
            </w:r>
          </w:p>
        </w:tc>
      </w:tr>
      <w:tr w:rsidR="008058E3" w:rsidRPr="00CC2FF6"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8E3" w:rsidRPr="00CC2FF6" w:rsidRDefault="00684998">
            <w:pPr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</w:rPr>
              <w:lastRenderedPageBreak/>
              <w:t>4. Место учебного курса в учебном плане</w:t>
            </w: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8E3" w:rsidRPr="00CC2FF6" w:rsidRDefault="003025BC">
            <w:pPr>
              <w:pStyle w:val="a4"/>
              <w:shd w:val="clear" w:color="auto" w:fill="FFFFFF"/>
              <w:spacing w:before="0" w:beforeAutospacing="0" w:after="0" w:afterAutospacing="0"/>
              <w:rPr>
                <w:bCs/>
                <w:iCs/>
                <w:color w:val="000000"/>
                <w:sz w:val="28"/>
                <w:szCs w:val="28"/>
                <w:lang w:eastAsia="en-US"/>
              </w:rPr>
            </w:pPr>
            <w:r>
              <w:rPr>
                <w:color w:val="000000"/>
                <w:sz w:val="28"/>
                <w:szCs w:val="28"/>
                <w:lang w:eastAsia="en-US"/>
              </w:rPr>
              <w:t xml:space="preserve">Данный предмет является составной частью предметной области «Филология». </w:t>
            </w:r>
            <w:r w:rsidR="00684998" w:rsidRPr="00CC2FF6">
              <w:rPr>
                <w:color w:val="000000"/>
                <w:sz w:val="28"/>
                <w:szCs w:val="28"/>
                <w:lang w:eastAsia="en-US"/>
              </w:rPr>
              <w:t>На изучение русск</w:t>
            </w:r>
            <w:r w:rsidR="00684998" w:rsidRPr="00CC2FF6">
              <w:rPr>
                <w:color w:val="000000"/>
                <w:sz w:val="28"/>
                <w:szCs w:val="28"/>
                <w:lang w:eastAsia="en-US"/>
              </w:rPr>
              <w:t>о</w:t>
            </w:r>
            <w:r w:rsidR="00684998" w:rsidRPr="00CC2FF6">
              <w:rPr>
                <w:color w:val="000000"/>
                <w:sz w:val="28"/>
                <w:szCs w:val="28"/>
                <w:lang w:eastAsia="en-US"/>
              </w:rPr>
              <w:t xml:space="preserve">го языка отводится </w:t>
            </w:r>
            <w:r w:rsidR="00684998" w:rsidRPr="00CC2FF6">
              <w:rPr>
                <w:b/>
                <w:color w:val="000000"/>
                <w:sz w:val="28"/>
                <w:szCs w:val="28"/>
                <w:lang w:eastAsia="en-US"/>
              </w:rPr>
              <w:t xml:space="preserve"> 170 ч</w:t>
            </w:r>
            <w:r w:rsidR="00684998" w:rsidRPr="00CC2FF6">
              <w:rPr>
                <w:color w:val="000000"/>
                <w:sz w:val="28"/>
                <w:szCs w:val="28"/>
                <w:lang w:eastAsia="en-US"/>
              </w:rPr>
              <w:t xml:space="preserve"> (5 ч в неделю, 34 учебные недели).</w:t>
            </w:r>
          </w:p>
        </w:tc>
      </w:tr>
      <w:tr w:rsidR="008058E3" w:rsidRPr="00CC2FF6"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8E3" w:rsidRPr="00CC2FF6" w:rsidRDefault="00684998">
            <w:pPr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</w:rPr>
              <w:t>5. Требования к р</w:t>
            </w:r>
            <w:r w:rsidRPr="00CC2FF6">
              <w:rPr>
                <w:sz w:val="28"/>
                <w:szCs w:val="28"/>
              </w:rPr>
              <w:t>е</w:t>
            </w:r>
            <w:r w:rsidRPr="00CC2FF6">
              <w:rPr>
                <w:sz w:val="28"/>
                <w:szCs w:val="28"/>
              </w:rPr>
              <w:t>зультатам обучения.</w:t>
            </w: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  <w:p w:rsidR="008058E3" w:rsidRPr="00CC2FF6" w:rsidRDefault="008058E3">
            <w:pPr>
              <w:rPr>
                <w:sz w:val="28"/>
                <w:szCs w:val="28"/>
              </w:rPr>
            </w:pP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lastRenderedPageBreak/>
              <w:t>3 класс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b/>
                <w:i/>
                <w:iCs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b/>
                <w:i/>
                <w:iCs/>
                <w:color w:val="231F20"/>
                <w:sz w:val="28"/>
                <w:szCs w:val="28"/>
                <w:lang w:eastAsia="en-US"/>
              </w:rPr>
              <w:t>Личностные результаты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iCs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iCs/>
                <w:color w:val="231F20"/>
                <w:sz w:val="28"/>
                <w:szCs w:val="28"/>
                <w:lang w:eastAsia="en-US"/>
              </w:rPr>
              <w:t>Освоение данного раздела распределяется по всем разделам курса.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•Представление о своей гражданской идентичности в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формеосознания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«Я» как гражданина России;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•осознание своей этнической и национальной принадлежности;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•развитие чувства любви и гордости к Родине, её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народу</w:t>
            </w: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,и</w:t>
            </w:r>
            <w:proofErr w:type="gram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стории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, культуре;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•развитие чувства любви и уважения к русскому языку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каквеликому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ценностному достоянию ру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с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ского народа; осознание себя носителем этого языка;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•становление внутренней позиции школьника на уровне положительного отношения к школе, из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у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чению русского языка, понимания необходимости учения;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•становление элементов коммуникативного, социального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иучебно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-познавательного мотивов изуч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е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ния русского языка;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•развитие интереса к познанию русского языка, языковой деятельности; интереса к чтению и чит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а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тельской деятельности;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•формирование мотивации к творческому труду (в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проектнойдеятельности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, к созданию собственных информационных</w:t>
            </w:r>
            <w:proofErr w:type="gramEnd"/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объектов и др.);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•развитие способности к самооценке на основе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критерияуспешности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учебной деятельности; орие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н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тация на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пониманиепричин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успеха и неуспеха в учебной деятельности по языку;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•ориентация на развитие целостного, социально ориентированного взгляда на мир в его органичном единстве и разнообразии при</w:t>
            </w:r>
            <w:r w:rsidR="005408A5"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ро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ды, народов, культур, религий;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•развитие этических чувств (доброжелательность,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сочувствие</w:t>
            </w: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,с</w:t>
            </w:r>
            <w:proofErr w:type="gram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опереживание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, отзывчивость, совесть и др.);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пониманиечувств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одноклассников, собеседников; сочувствие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другимлюдям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, сопереживание (в радости, горе и др.);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•понимание нравственного содержания собственных поступков и поступков окружающих людей; ориентация в поведении на при</w:t>
            </w:r>
            <w:r w:rsidR="005408A5"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ня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тые моральные и этические нормы;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•осознание ответственности за свои поступки, ответственности за произнесённую в общении речь;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•осознание своих эмоций и чувств, их контроль;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определениеэмоций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собеседников, сочувствие др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у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гим людям, сопереживание чувствам радости и горя;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00000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•развитие </w:t>
            </w:r>
            <w:r w:rsidRPr="00CC2FF6">
              <w:rPr>
                <w:rFonts w:eastAsiaTheme="minorHAnsi"/>
                <w:color w:val="000000"/>
                <w:sz w:val="28"/>
                <w:szCs w:val="28"/>
                <w:lang w:eastAsia="en-US"/>
              </w:rPr>
              <w:t xml:space="preserve">чувства прекрасного и эстетических чувств </w:t>
            </w:r>
            <w:proofErr w:type="spellStart"/>
            <w:r w:rsidRPr="00CC2FF6">
              <w:rPr>
                <w:rFonts w:eastAsiaTheme="minorHAnsi"/>
                <w:color w:val="000000"/>
                <w:sz w:val="28"/>
                <w:szCs w:val="28"/>
                <w:lang w:eastAsia="en-US"/>
              </w:rPr>
              <w:t>черезвыразительные</w:t>
            </w:r>
            <w:proofErr w:type="spellEnd"/>
            <w:r w:rsidRPr="00CC2FF6">
              <w:rPr>
                <w:rFonts w:eastAsiaTheme="minorHAnsi"/>
                <w:color w:val="000000"/>
                <w:sz w:val="28"/>
                <w:szCs w:val="28"/>
                <w:lang w:eastAsia="en-US"/>
              </w:rPr>
              <w:t xml:space="preserve"> возможности языка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, ан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а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лиз пейзажных </w:t>
            </w: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за-рисовок</w:t>
            </w:r>
            <w:proofErr w:type="gram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и репродукций картин и др.;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•ориентация на развитие навыков сотрудничества с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учителем</w:t>
            </w: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,в</w:t>
            </w:r>
            <w:proofErr w:type="gram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зрослыми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, сверстниками в процессе 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lastRenderedPageBreak/>
              <w:t>выполнения совместной деятельности на уроке и вне урока;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•представление о здоровом образе жизни, бережном отношении к материальным ценностям.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b/>
                <w:i/>
                <w:iCs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b/>
                <w:i/>
                <w:iCs/>
                <w:color w:val="231F20"/>
                <w:sz w:val="28"/>
                <w:szCs w:val="28"/>
                <w:lang w:eastAsia="en-US"/>
              </w:rPr>
              <w:t>Метапредметные результаты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РЕГУЛЯТИВНЫЕ УУД</w:t>
            </w:r>
          </w:p>
          <w:p w:rsidR="008058E3" w:rsidRPr="00CC2FF6" w:rsidRDefault="00B32960" w:rsidP="005408A5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•Принимать и сохранять цель</w:t>
            </w:r>
            <w:r w:rsidR="005408A5"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и учебную задачу; в сотрудни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честве с учителем ставить новые уче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б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ные задачи;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•овладевать способами решения учебной задачи,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выбиратьодин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из них для решения учебной задачи,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представленнойна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</w:t>
            </w: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наглядно-образном</w:t>
            </w:r>
            <w:proofErr w:type="gram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, словесно-образном и словесно</w:t>
            </w:r>
            <w:r w:rsidR="005408A5"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-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логическом уровнях; проя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в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лять познавательную инициативу;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•планировать (в сотрудничестве с учителем и самостоятельно) свои действия для решения задачи;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•учитывать правило (алгоритм) в планировании и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контролеспособа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решения;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•выполнять действия по намеченному плану, а также по инструкциям, содержащимся в источниках информации (в заданиях учебника, справочном материале учебника — в памятках);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•выполнять учебные действия в материализованной, громко-речевой и умственной форме;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•контролировать процесс и результаты своей деятельности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сучебным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материалом, вносить необх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о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димые коррективы;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•оценивать свои достижения, определять трудности, осознавать причины успеха и неуспеха и сп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о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собы преодоления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трудностей;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•адекватно воспринимать оценку своей работы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учителями</w:t>
            </w: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,т</w:t>
            </w:r>
            <w:proofErr w:type="gram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оварищами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, другими лицами.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ПОЗНАВАТЕЛЬНЫЕ УУД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•Осознавать познавательную задачу, решать её (под руководством учителя или самостоятельно);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•самостоятельно находить в учебнике, учебных пособиях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иучебной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справочной литературе (с и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с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пользованием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ресурсовбиблиотек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и Интернета) необходимую информацию и использовать её для выполнения учебных заданий;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•понимать информацию, представленную в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изобразительной</w:t>
            </w: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,г</w:t>
            </w:r>
            <w:proofErr w:type="gram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рафической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форме; переводить её в словесную форму;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•использовать такие виды чтения, как ознакомительное, изучающее, поисковое; осознавать цель чтения;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•воспринимать смысл читаемых текстов, выделять существенную информацию из текстов разных видов (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художественногои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познавательного); передавать устно или письменно содержание текста;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•анализировать и оценивать содержание, языковые особенности и структуру текст</w:t>
            </w:r>
            <w:r w:rsidR="005408A5"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а, определять м</w:t>
            </w:r>
            <w:r w:rsidR="005408A5"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е</w:t>
            </w:r>
            <w:r w:rsidR="005408A5"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сто и роль иллю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стративного ряда в тексте;</w:t>
            </w:r>
          </w:p>
          <w:p w:rsidR="00B32960" w:rsidRPr="00CC2FF6" w:rsidRDefault="00B32960" w:rsidP="005408A5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•осознанно строить речевое высказывание в устной и письменной форме; выступать перед аудит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о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рией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одноклассниковс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небольшими сообщениями, используя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иллюстративныйматериал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(плакаты, 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lastRenderedPageBreak/>
              <w:t>презентацию);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•использовать знаково-символические средства (в том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числемодели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, схемы, таблицы) для решения учебных и практических задач; создавать и преобразовывать модели и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схемыдля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решения лингв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и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стических задач;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•пользоваться словарями и справочным материалом учебника;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•анализировать изучаемые языковые объекты с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выделениемих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существенных и несущественных признаков;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•осуществлять синтез как составление целого из частей;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•овладевать общими способами решения конкретных лингвистических задач;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•ориентироваться на возможность решения отдельных лингвистических задач разными способами; выбирать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наиболееэффективный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способ решения лингвистической задачи;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•находить языковые примеры для иллюстрации изучаемых</w:t>
            </w:r>
            <w:r w:rsidR="005408A5"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я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зыковых понятий;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•осуществлять анализ, синтез, сравнение,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сопоставление</w:t>
            </w: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,к</w:t>
            </w:r>
            <w:proofErr w:type="gram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лассификацию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, обобщение языкового м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а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териала как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позаданным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критериям, так и по самостоятельно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выделеннымоснованиям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•осуществлять подведение фактов языка под понятие на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основевыделения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комплекса существенных признаков и их синтеза;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•осуществлять аналогии между изучаемым предметом и собственным опытом;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•составлять простейшие инструкции, определяющие последовательность действий при решении лингвистической задачи;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•строить несложные рассуждения, устанавливать причинно-следственные связи, делать выводы, формулировать их.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КОММУНИКАТИВНЫЕ УУД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•Выражать свои мысли и чувства в устной и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письменнойформе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, ориентируясь на задачи и ситуацию общения, соблюдая нормы литературного языка и нормы «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хорошей</w:t>
            </w: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»р</w:t>
            </w:r>
            <w:proofErr w:type="gram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ечи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(ясность, точность, соде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р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жательность, последовательность выражения мысли и др.);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•ориентироваться на позицию партнёра в общении и взаимодействии;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•адекватно использовать речевые средства для решения различных коммуникативных задач; пон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и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мать зависимость характера речи от задач и ситуации общения;</w:t>
            </w:r>
          </w:p>
          <w:p w:rsidR="00B32960" w:rsidRPr="00CC2FF6" w:rsidRDefault="00B32960" w:rsidP="005408A5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•участвовать в диалоге, общей беседе, совместной деятельности (в парах и группах), договариваться с партнёрами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оспособах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решения учебно</w:t>
            </w:r>
            <w:r w:rsidR="005408A5"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й задачи, приходить к общему ре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шению, осуществлять вз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а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имоконтроль;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•задавать вопросы, необходимые для организации собственной деятельности и сотрудничества с партнёром;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•контролировать действия п</w:t>
            </w:r>
            <w:r w:rsidR="005408A5"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артнёра, оказывать в сотрудниче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стве необходимую помощь;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•учитывать разные мнения и интересы и высказывать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своёсобственное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мнение (позицию), аргуме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н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lastRenderedPageBreak/>
              <w:t>тировать его;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•оценивать мысли, советы, предложения других людей, принимать их во внимание и пытаться уч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и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тывать в своей деятельности;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•строить монологическое высказывание с учётом поставленной коммуникативной задачи;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•применять приобретённые коммуникативные умения </w:t>
            </w:r>
            <w:r w:rsidR="005408A5"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в 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практике свободного общения.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iCs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iCs/>
                <w:color w:val="231F20"/>
                <w:sz w:val="28"/>
                <w:szCs w:val="28"/>
                <w:lang w:eastAsia="en-US"/>
              </w:rPr>
              <w:t>Предметные результаты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ОБЩИЕ ПРЕДМЕТНЫЕ РЕЗУЛЬТАТЫ ОСВОЕНИЯ ПРОГРАММЫ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•Осознание значимости русского языка как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государственногоязыка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нашей страны Российской Фед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е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рации, языка межнационального общения;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•представление о языке как об основном средстве человеческого общения и явлении национальной культуры, о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ролиродного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языка в жизни человека и общества;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•формирование позитивного эмоционально-оценочного отношения к русскому языку, понимание значимости хорошего владения русским языком, стремления </w:t>
            </w: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к</w:t>
            </w:r>
            <w:proofErr w:type="gram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его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грамотномуиспользованию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•понимание значимости правильной и «хорошей» устной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иписьменной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речи как показателя общей культуры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человека</w:t>
            </w: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;п</w:t>
            </w:r>
            <w:proofErr w:type="gram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роявление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собственного уровня культуры;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•приобретение опыта ориентироваться в целях, задачах, средствах и условиях общения, выбирать адекватные языковые</w:t>
            </w:r>
            <w:r w:rsidR="005408A5"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с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редства для решения коммуникативных задач;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•овладение изучаемыми нормами русского языка (орфоэпические, лексические, грамматические, орфографические, пунктуационные), правилами культуры речевого поведения (в объёме курса); и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с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пользование этих норм для успешного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решениякоммуникативных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задач в ситуациях учебной язык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о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вой деятельности и бытового общения; формирование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сознательногоотношения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к качеству своей речи, контроля за ней;</w:t>
            </w:r>
            <w:proofErr w:type="gramEnd"/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•овладение основными понятиями и правилами (в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объёмеизучаемого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курса) из области фонетики, графики, лексики,</w:t>
            </w:r>
            <w:r w:rsidR="00BA1399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морфемики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, грамматики, орфографии, а также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уменияминаходить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, опознавать, характеризовать, сравнива</w:t>
            </w:r>
            <w:r w:rsidR="005408A5"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ть, класси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фицировать основные единицы языка (звуки, буквы,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сл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о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ва</w:t>
            </w: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,п</w:t>
            </w:r>
            <w:proofErr w:type="gram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редложения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, тексты); использовать эти знания и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умениядля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решения познавательных, практич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е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ских и коммуникативных задач;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•овладение основами грамотного письма (в объёме изучаемого курса), основными орфографическ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и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ми и пунктуационными умениями; применение правил орфографии и пунктуации в процессе в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ы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полнения письменных работ.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ПРЕДМЕТНЫЕ РЕЗУЛЬТАТЫ ОСВОЕНИЯ </w:t>
            </w: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ОСНОВНЫХ</w:t>
            </w:r>
            <w:proofErr w:type="gramEnd"/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СОДЕРЖАТЕЛЬНЫХ ЛИНИЙ ПРОГРАММЫ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b/>
                <w:bCs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b/>
                <w:bCs/>
                <w:color w:val="231F20"/>
                <w:sz w:val="28"/>
                <w:szCs w:val="28"/>
                <w:lang w:eastAsia="en-US"/>
              </w:rPr>
              <w:t>Развитие речи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iCs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iCs/>
                <w:color w:val="231F20"/>
                <w:sz w:val="28"/>
                <w:szCs w:val="28"/>
                <w:lang w:eastAsia="en-US"/>
              </w:rPr>
              <w:t xml:space="preserve">Освоение данного раздела распределяется по всем </w:t>
            </w:r>
            <w:proofErr w:type="spellStart"/>
            <w:r w:rsidRPr="00CC2FF6">
              <w:rPr>
                <w:rFonts w:eastAsiaTheme="minorHAnsi"/>
                <w:i/>
                <w:iCs/>
                <w:color w:val="231F20"/>
                <w:sz w:val="28"/>
                <w:szCs w:val="28"/>
                <w:lang w:eastAsia="en-US"/>
              </w:rPr>
              <w:t>разде</w:t>
            </w:r>
            <w:proofErr w:type="spellEnd"/>
            <w:r w:rsidRPr="00CC2FF6">
              <w:rPr>
                <w:rFonts w:eastAsiaTheme="minorHAnsi"/>
                <w:i/>
                <w:iCs/>
                <w:color w:val="231F20"/>
                <w:sz w:val="28"/>
                <w:szCs w:val="28"/>
                <w:lang w:eastAsia="en-US"/>
              </w:rPr>
              <w:t>-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iCs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iCs/>
                <w:color w:val="231F20"/>
                <w:sz w:val="28"/>
                <w:szCs w:val="28"/>
                <w:lang w:eastAsia="en-US"/>
              </w:rPr>
              <w:t>лам курса.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lastRenderedPageBreak/>
              <w:t>Обучающийся научится: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•участвовать в устном общении на уроке (слушать собеседников, говорить на обсуждаемую тему, соблюдать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основныеправила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речевого поведения); выражать собственное мнение, обосновывать его с учётом ситуации общения;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•осознавать </w:t>
            </w: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ситуацию</w:t>
            </w:r>
            <w:proofErr w:type="gram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общения: с </w:t>
            </w: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какой</w:t>
            </w:r>
            <w:proofErr w:type="gram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целью, с кем и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гдепроисходит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общение; выбирать адеква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т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ные языковые и неязыковые средства в соответствии с конкретной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ситуациейобщения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•применять речевой этикет в ситуациях учебного и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речевогообщения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, в том числе при обращении с помощью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средствИКТ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; собл</w:t>
            </w:r>
            <w:r w:rsidR="00BA1399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ю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дать правил</w:t>
            </w:r>
            <w:r w:rsidR="005408A5"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а вежливости при общении с людь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ми, плохо владеющими русским языком;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•анализировать свою и чужую речь при слушании себя и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речитоварищей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(при ответах на поставле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н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ный учителем вопрос,</w:t>
            </w:r>
            <w:proofErr w:type="gramEnd"/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при устном или письменном высказывании) с точки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зренияправильности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, точности, ясности соде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р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жания;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•строить предложения для решения определённой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речевойзадачи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, для завершения текста, для пер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е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дачи основной мысли текста, для выражения своего отношения к чему-либо;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•понимать содержание читаемого текста, замечать в нём незнакомые слова, находить в нём новую для себя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информациюдля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решения познавательной или коммуникативной задачи;</w:t>
            </w:r>
            <w:proofErr w:type="gramEnd"/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•понимать тему и главную мысль текста, подбирать к тексту заголовок по его теме или главной мысли, находить части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текста</w:t>
            </w: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,о</w:t>
            </w:r>
            <w:proofErr w:type="gram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пределять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их последовательность, озаглавливать части текста;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•восстанавливать последовательность частей или последовательность предложений в тексте повес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т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вовательного характера;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•распознавать тексты разных типов: описание, повествование, рассуждение;</w:t>
            </w:r>
          </w:p>
          <w:p w:rsidR="00B32960" w:rsidRPr="00CC2FF6" w:rsidRDefault="00B32960" w:rsidP="005408A5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•замечать в художественном </w:t>
            </w:r>
            <w:r w:rsidR="005408A5"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тексте языковые средства, созда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ющие его выразительность;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•знакомить</w:t>
            </w:r>
            <w:r w:rsidR="005408A5"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ся с жанрами объявления, письма;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•строить монологическое высказывание на определённую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тему</w:t>
            </w: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,п</w:t>
            </w:r>
            <w:proofErr w:type="gram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о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результатам наблюдений за фа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к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тами и явлениями языка.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proofErr w:type="gramStart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Обучающийся</w:t>
            </w:r>
            <w:proofErr w:type="gramEnd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 получит возможность научиться: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•определять последовательность частей текста, </w:t>
            </w:r>
            <w:proofErr w:type="spellStart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составлятьплан</w:t>
            </w:r>
            <w:proofErr w:type="spellEnd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 текста, составлять собстве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н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ные тексты по предложенным и самостоятельно составленным планам;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•пользоваться самостоятельно памяткой для подготовки и написания письменного изложения уч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е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ником;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•письменно (после коллективной подготовки) подробно </w:t>
            </w:r>
            <w:proofErr w:type="spellStart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иливыборочно</w:t>
            </w:r>
            <w:proofErr w:type="spellEnd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 передавать содержание п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о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вествовательного </w:t>
            </w:r>
            <w:proofErr w:type="spellStart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текста</w:t>
            </w:r>
            <w:proofErr w:type="gramStart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,п</w:t>
            </w:r>
            <w:proofErr w:type="gramEnd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редъявленного</w:t>
            </w:r>
            <w:proofErr w:type="spellEnd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 на основе зрительного восприятия; </w:t>
            </w:r>
            <w:proofErr w:type="spellStart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сохранятьосновные</w:t>
            </w:r>
            <w:proofErr w:type="spellEnd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 особенности текста-образца; грамотно </w:t>
            </w:r>
            <w:proofErr w:type="spellStart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записыватьтекст</w:t>
            </w:r>
            <w:proofErr w:type="spellEnd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; соблюдать требование каллиграфии при письме;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lastRenderedPageBreak/>
              <w:t xml:space="preserve">•составлять под руководством учителя небольшие повествовательный и описательный тексты на близкую </w:t>
            </w:r>
            <w:proofErr w:type="spellStart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жизненномуопыту</w:t>
            </w:r>
            <w:proofErr w:type="spellEnd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 детей тему, по рисунку, репродукциям картин художников (в «Ка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р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тинной галерее» учебника) и опорным </w:t>
            </w:r>
            <w:proofErr w:type="spellStart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словам</w:t>
            </w:r>
            <w:proofErr w:type="gramStart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,н</w:t>
            </w:r>
            <w:proofErr w:type="gramEnd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а</w:t>
            </w:r>
            <w:proofErr w:type="spellEnd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 тему выбранной учениками пословицы или пог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о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ворки;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•использовать в монологическом высказывании </w:t>
            </w:r>
            <w:proofErr w:type="gramStart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разные</w:t>
            </w:r>
            <w:proofErr w:type="gramEnd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 </w:t>
            </w:r>
            <w:proofErr w:type="spellStart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типыречи</w:t>
            </w:r>
            <w:proofErr w:type="spellEnd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: описание, рассуждение, повес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т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вование;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•пользоваться специальной, справочной литературой, словарями, журналами, Интернетом при с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о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здании </w:t>
            </w:r>
            <w:proofErr w:type="spellStart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собственныхречевых</w:t>
            </w:r>
            <w:proofErr w:type="spellEnd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 произведений на заданную или самостоятельно выбранную тему;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•находить и исправлять в предъявленных предложениях, текстах нарушения правильности, точн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о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сти, богатства речи;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•проверять правильность своей письменной речи, </w:t>
            </w:r>
            <w:proofErr w:type="spellStart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исправлятьдопущенные</w:t>
            </w:r>
            <w:proofErr w:type="spellEnd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 орфографические и пун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к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туационные ошибки.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b/>
                <w:bCs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b/>
                <w:bCs/>
                <w:color w:val="231F20"/>
                <w:sz w:val="28"/>
                <w:szCs w:val="28"/>
                <w:lang w:eastAsia="en-US"/>
              </w:rPr>
              <w:t>Система языка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iCs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iCs/>
                <w:color w:val="231F20"/>
                <w:sz w:val="28"/>
                <w:szCs w:val="28"/>
                <w:lang w:eastAsia="en-US"/>
              </w:rPr>
              <w:t>Фонетика, орфоэпия, графика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Обучающийся научится: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•характеризовать звуки русского языка: гласный —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согласный</w:t>
            </w: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,г</w:t>
            </w:r>
            <w:proofErr w:type="gram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ласный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ударный — безударный, с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о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гласный твёрдый — мягкий, парный — непарный, согласный глухой —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звонкий,парный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— непа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р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ный (в объёме изученного);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•определять функцию разделительного твёрдого знака (</w:t>
            </w:r>
            <w:r w:rsidRPr="00CC2FF6">
              <w:rPr>
                <w:rFonts w:eastAsiaTheme="minorHAnsi"/>
                <w:b/>
                <w:bCs/>
                <w:color w:val="231F20"/>
                <w:sz w:val="28"/>
                <w:szCs w:val="28"/>
                <w:lang w:eastAsia="en-US"/>
              </w:rPr>
              <w:t>ъ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)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всловах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;</w:t>
            </w:r>
          </w:p>
          <w:p w:rsidR="00B32960" w:rsidRPr="00CC2FF6" w:rsidRDefault="00B32960" w:rsidP="00E51981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•устанавливать соотношение звукового и буквенного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составав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словах типа </w:t>
            </w:r>
            <w:r w:rsidRPr="00CC2FF6">
              <w:rPr>
                <w:rFonts w:eastAsiaTheme="minorHAnsi"/>
                <w:i/>
                <w:iCs/>
                <w:color w:val="231F20"/>
                <w:sz w:val="28"/>
                <w:szCs w:val="28"/>
                <w:lang w:eastAsia="en-US"/>
              </w:rPr>
              <w:t xml:space="preserve">мороз, ключ, коньки, 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в словах с йотированными гласными </w:t>
            </w:r>
            <w:r w:rsidRPr="00CC2FF6">
              <w:rPr>
                <w:rFonts w:eastAsiaTheme="minorHAnsi"/>
                <w:b/>
                <w:bCs/>
                <w:color w:val="231F20"/>
                <w:sz w:val="28"/>
                <w:szCs w:val="28"/>
                <w:lang w:eastAsia="en-US"/>
              </w:rPr>
              <w:t xml:space="preserve">е, ё, ю, я 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(</w:t>
            </w:r>
            <w:r w:rsidRPr="00CC2FF6">
              <w:rPr>
                <w:rFonts w:eastAsiaTheme="minorHAnsi"/>
                <w:i/>
                <w:iCs/>
                <w:color w:val="231F20"/>
                <w:sz w:val="28"/>
                <w:szCs w:val="28"/>
                <w:lang w:eastAsia="en-US"/>
              </w:rPr>
              <w:t>ёлка, поют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), в словах с разделительными </w:t>
            </w:r>
            <w:r w:rsidRPr="00CC2FF6">
              <w:rPr>
                <w:rFonts w:eastAsiaTheme="minorHAnsi"/>
                <w:b/>
                <w:bCs/>
                <w:color w:val="231F20"/>
                <w:sz w:val="28"/>
                <w:szCs w:val="28"/>
                <w:lang w:eastAsia="en-US"/>
              </w:rPr>
              <w:t xml:space="preserve">ь, ъ 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(</w:t>
            </w:r>
            <w:r w:rsidRPr="00CC2FF6">
              <w:rPr>
                <w:rFonts w:eastAsiaTheme="minorHAnsi"/>
                <w:i/>
                <w:iCs/>
                <w:color w:val="231F20"/>
                <w:sz w:val="28"/>
                <w:szCs w:val="28"/>
                <w:lang w:eastAsia="en-US"/>
              </w:rPr>
              <w:t>вьюга, съел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), в словах с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непроизносимымисогласными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;</w:t>
            </w:r>
            <w:proofErr w:type="gramEnd"/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•осуществлять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звуко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-буквенный анализ </w:t>
            </w: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доступных</w:t>
            </w:r>
            <w:proofErr w:type="gram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по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составуслов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•произносить звуки и сочетания звуков в соответствии с нормами литературного языка (круг слов определён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словарёмпроизношения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в учебнике);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•использовать знание алфавита для упорядочивания слов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ипри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работе со словарями и справочник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а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ми;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•применять знания фонетического материала при использовании правил правописания;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•пользоваться при письме небуквенными графическими средствами: пробелом между словами, зн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а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ком переноса, абзаца.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proofErr w:type="gramStart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Обучающийся</w:t>
            </w:r>
            <w:proofErr w:type="gramEnd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 получит возможность научиться: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•осуществлять </w:t>
            </w:r>
            <w:proofErr w:type="spellStart"/>
            <w:proofErr w:type="gramStart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звуко</w:t>
            </w:r>
            <w:proofErr w:type="spellEnd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-буквенный</w:t>
            </w:r>
            <w:proofErr w:type="gramEnd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 разбор слова </w:t>
            </w:r>
            <w:proofErr w:type="spellStart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самостоятельнопо</w:t>
            </w:r>
            <w:proofErr w:type="spellEnd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 предложенному в учебнике алг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о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ритму;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•оценивать правильность проведения </w:t>
            </w:r>
            <w:proofErr w:type="spellStart"/>
            <w:proofErr w:type="gramStart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звуко</w:t>
            </w:r>
            <w:proofErr w:type="spellEnd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-буквенного</w:t>
            </w:r>
            <w:proofErr w:type="gramEnd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 анализа слова;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•соблюдать нормы русского языка в собственной речи </w:t>
            </w:r>
            <w:proofErr w:type="spellStart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иоценивать</w:t>
            </w:r>
            <w:proofErr w:type="spellEnd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 соблюдение этих норм в речи 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lastRenderedPageBreak/>
              <w:t>собеседнико</w:t>
            </w:r>
            <w:proofErr w:type="gramStart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в(</w:t>
            </w:r>
            <w:proofErr w:type="gramEnd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в объёме орфоэпического словаря учебника);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•пользоваться орфоэпическим словарём при </w:t>
            </w:r>
            <w:proofErr w:type="spellStart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определенииправильного</w:t>
            </w:r>
            <w:proofErr w:type="spellEnd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 произношения слова (или о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б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ращаться за помощью к другим орфоэпическим словарям русского </w:t>
            </w:r>
            <w:proofErr w:type="spellStart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языкаили</w:t>
            </w:r>
            <w:proofErr w:type="spellEnd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 к учителю, родителям и др.).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iCs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iCs/>
                <w:color w:val="231F20"/>
                <w:sz w:val="28"/>
                <w:szCs w:val="28"/>
                <w:lang w:eastAsia="en-US"/>
              </w:rPr>
              <w:t>Лексика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iCs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iCs/>
                <w:color w:val="231F20"/>
                <w:sz w:val="28"/>
                <w:szCs w:val="28"/>
                <w:lang w:eastAsia="en-US"/>
              </w:rPr>
              <w:t>Освоение данного раздела распределяется по всем разделам курса.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Обучающийся научится: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•находить в предложении и тексте незнакомое слово, определять его значение по тексту или толк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о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вому словарю; спрашивать о значении слова учителя;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•наблюдать за употреблением синонимов и антонимов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вречи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, подбирать синонимы и антонимы к словам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разныхчастей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речи, уточнять их значение;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•иметь представление об омонимах; приобретать опыт различения в предложениях и текстах ом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о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нимов;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•иметь представление о фразеологизмах (устойчивых сочетаниях слов); приобретать опыт различ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е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ния в предложениях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итекстах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фразеологизмов;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•наблюдать за использованием фразеологизмов в упражнениях учебника, осознавать их значение в тексте и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разговорнойречи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;</w:t>
            </w:r>
          </w:p>
          <w:p w:rsidR="00B32960" w:rsidRPr="00CC2FF6" w:rsidRDefault="00B32960" w:rsidP="00E51981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•распознавать слова, употреблённые в </w:t>
            </w: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прямом</w:t>
            </w:r>
            <w:proofErr w:type="gram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и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переносномзначении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(простые случаи);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•иметь представление о некоторых устаревших словах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иих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использовании в речи;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•пользоваться словарями при решении </w:t>
            </w: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языковых</w:t>
            </w:r>
            <w:proofErr w:type="gram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и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речевыхзадач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.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proofErr w:type="gramStart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Обучающийся</w:t>
            </w:r>
            <w:proofErr w:type="gramEnd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 получит возможность научиться: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•осознавать, что понимание значения слова — одно из условий умелого его использования в устной и письменной речи;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•замечать в художественном тексте слова, употреблённые </w:t>
            </w:r>
            <w:proofErr w:type="spellStart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впереносном</w:t>
            </w:r>
            <w:proofErr w:type="spellEnd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 значении, а также эм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о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ционально-</w:t>
            </w:r>
            <w:proofErr w:type="spellStart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оценочныеслова</w:t>
            </w:r>
            <w:proofErr w:type="spellEnd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, сравнения, олицетворения (без терминологии);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•оценивать уместность использования слов в тексте;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•подбирать синонимы для устранения повторов в тексте;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•выбирать слова из ряда предложенных для успешного решения коммуникативных задач;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•размышлять над этимологией некоторых слов-названий;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•приобретать опыт редактирования употреблённых в предложении (тексте) слов.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iCs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iCs/>
                <w:color w:val="231F20"/>
                <w:sz w:val="28"/>
                <w:szCs w:val="28"/>
                <w:lang w:eastAsia="en-US"/>
              </w:rPr>
              <w:t>Состав слова (</w:t>
            </w:r>
            <w:proofErr w:type="spellStart"/>
            <w:r w:rsidRPr="00CC2FF6">
              <w:rPr>
                <w:rFonts w:eastAsiaTheme="minorHAnsi"/>
                <w:i/>
                <w:iCs/>
                <w:color w:val="231F20"/>
                <w:sz w:val="28"/>
                <w:szCs w:val="28"/>
                <w:lang w:eastAsia="en-US"/>
              </w:rPr>
              <w:t>морфемика</w:t>
            </w:r>
            <w:proofErr w:type="spellEnd"/>
            <w:r w:rsidRPr="00CC2FF6">
              <w:rPr>
                <w:rFonts w:eastAsiaTheme="minorHAnsi"/>
                <w:i/>
                <w:iCs/>
                <w:color w:val="231F20"/>
                <w:sz w:val="28"/>
                <w:szCs w:val="28"/>
                <w:lang w:eastAsia="en-US"/>
              </w:rPr>
              <w:t>)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Обучающийся научится: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•владеть опознавательными признаками однокоренных слов;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•различать однокоренные слова и различные формы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одногои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того же слова;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•различать однокоренные слова и слова с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омонимичнымикорнями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, однокоренные слова и синон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и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lastRenderedPageBreak/>
              <w:t>мы;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•находить в словах с однозначно выделяемыми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морфемамиокончание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, основу (простые случаи), к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о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рень, приставку,</w:t>
            </w:r>
            <w:r w:rsidR="00E51981"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с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уффикс;</w:t>
            </w:r>
            <w:proofErr w:type="gramEnd"/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•выделять нулевое окончание;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•подбирать слова с заданной морфемой;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•образовывать слова с помощью приставки (или суффикса)</w:t>
            </w: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,о</w:t>
            </w:r>
            <w:proofErr w:type="gram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сознавать значение новых слов.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proofErr w:type="gramStart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Обучающийся</w:t>
            </w:r>
            <w:proofErr w:type="gramEnd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 получит возможность научиться: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•находить корень в однокоренных словах с чередованием согласных в корне;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•различать изменяемые и неизменяемые слова;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•узнавать сложные слова (типа </w:t>
            </w:r>
            <w:r w:rsidRPr="00CC2FF6">
              <w:rPr>
                <w:rFonts w:eastAsiaTheme="minorHAnsi"/>
                <w:i/>
                <w:iCs/>
                <w:color w:val="231F20"/>
                <w:sz w:val="28"/>
                <w:szCs w:val="28"/>
                <w:lang w:eastAsia="en-US"/>
              </w:rPr>
              <w:t xml:space="preserve">вездеход, вертолёт 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и др.)</w:t>
            </w:r>
            <w:proofErr w:type="gramStart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,в</w:t>
            </w:r>
            <w:proofErr w:type="gramEnd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ыделять в них корни; находить соед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и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нительные гласные(интерфиксы) в сложных словах;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•сравнивать, классифицировать слова по их составу;</w:t>
            </w:r>
          </w:p>
          <w:p w:rsidR="00B32960" w:rsidRPr="00CC2FF6" w:rsidRDefault="00B32960" w:rsidP="00E51981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•соотносить слова с предъявляемыми к ним моделям, выбирать из предложенных слов слово, со</w:t>
            </w:r>
            <w:r w:rsidR="00E51981"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о</w:t>
            </w:r>
            <w:r w:rsidR="00E51981"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т</w:t>
            </w:r>
            <w:r w:rsidR="00E51981"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ветствующее задан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ной модели, составлять модель заданного слова;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•осознавать значения, вносимые в слово суффиксами и приставками (простые случаи);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•наблюдать за способами образования слов при помощи приставки (или суффикса);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•разбирать </w:t>
            </w:r>
            <w:proofErr w:type="gramStart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по составу слова с однозначно выделяемыми морфемами в соответствии с предложе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н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ным в учебнике</w:t>
            </w:r>
            <w:proofErr w:type="gramEnd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 алгоритмом, оценивать правильность проведения разбора по составу;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•подбирать однокоренные слова и формы одного и того </w:t>
            </w:r>
            <w:proofErr w:type="spellStart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жеслова</w:t>
            </w:r>
            <w:proofErr w:type="spellEnd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 с целью проверки изучаемых о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р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фограмм в корне слова, использовать графический образ изучаемых приставок </w:t>
            </w:r>
            <w:proofErr w:type="spellStart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исуффиксов</w:t>
            </w:r>
            <w:proofErr w:type="spellEnd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 для пр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а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вописания слов с этими приставками </w:t>
            </w:r>
            <w:proofErr w:type="spellStart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исуффиксами</w:t>
            </w:r>
            <w:proofErr w:type="spellEnd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.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iCs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iCs/>
                <w:color w:val="231F20"/>
                <w:sz w:val="28"/>
                <w:szCs w:val="28"/>
                <w:lang w:eastAsia="en-US"/>
              </w:rPr>
              <w:t>Морфология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Обучающийся научится: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•распознавать части речи на основе усвоенных признако</w:t>
            </w: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в(</w:t>
            </w:r>
            <w:proofErr w:type="gram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в объёме программы);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•распознавать имена существительные; находить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начальнуюформу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имени существительного; опр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е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делять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грамматическиепризнаки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(род, число, падеж); изменять имена существительные по числам и падежам;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•распознавать имена прилагательные; определять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зависимостьимени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прилагательного от формы имени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существительного</w:t>
            </w: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;н</w:t>
            </w:r>
            <w:proofErr w:type="gram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аходить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начальную форму имени прилагательного; определять грамм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а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тические признаки (род, число, падеж); изменять имена прилагательные по числам, родам (в еди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н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ственном числе), падежам (первое представление);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•распознавать глаголы; определять начальную (неопределённую) форму глаголов (первое предста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в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ление),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различатьглаголы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, отвечающие на вопросы «что делать?» и «что сделать?»; определять грамматические признаки глагола — форму времени, число, род (в прошедшем времени);</w:t>
            </w:r>
            <w:proofErr w:type="gramEnd"/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•распознавать личные местоимения (в начальной форме)</w:t>
            </w: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,о</w:t>
            </w:r>
            <w:proofErr w:type="gram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пределять грамматические признаки: л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и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lastRenderedPageBreak/>
              <w:t>цо, число, род(у местоимений 3-го лица); использовать личные местоимения для устранения н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е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оправданных повторов;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•узнавать имена числительные (общее представление); распознавать количественные и порядковые имена числительные;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•устанавливать отличие предлогов от приставок, значение частицы </w:t>
            </w:r>
            <w:r w:rsidRPr="00CC2FF6">
              <w:rPr>
                <w:rFonts w:eastAsiaTheme="minorHAnsi"/>
                <w:b/>
                <w:bCs/>
                <w:color w:val="231F20"/>
                <w:sz w:val="28"/>
                <w:szCs w:val="28"/>
                <w:lang w:eastAsia="en-US"/>
              </w:rPr>
              <w:t>не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•узнавать союзы </w:t>
            </w:r>
            <w:r w:rsidRPr="00CC2FF6">
              <w:rPr>
                <w:rFonts w:eastAsiaTheme="minorHAnsi"/>
                <w:b/>
                <w:bCs/>
                <w:color w:val="231F20"/>
                <w:sz w:val="28"/>
                <w:szCs w:val="28"/>
                <w:lang w:eastAsia="en-US"/>
              </w:rPr>
              <w:t xml:space="preserve">и, а, но 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и понимать их роль в предложении;</w:t>
            </w:r>
          </w:p>
          <w:p w:rsidR="00B32960" w:rsidRPr="00CC2FF6" w:rsidRDefault="00B32960" w:rsidP="00E51981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•подбирать </w:t>
            </w:r>
            <w:r w:rsidRPr="00CC2FF6">
              <w:rPr>
                <w:rFonts w:eastAsiaTheme="minorHAnsi"/>
                <w:color w:val="000000"/>
                <w:sz w:val="28"/>
                <w:szCs w:val="28"/>
                <w:lang w:eastAsia="en-US"/>
              </w:rPr>
              <w:t>примеры слов и форм разных частей речи; на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блюдать их употребление в тексте и устной речи,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правильноупотреблять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в речи части речи и их формы.</w:t>
            </w:r>
          </w:p>
          <w:p w:rsidR="00B32960" w:rsidRPr="00CC2FF6" w:rsidRDefault="00B32960" w:rsidP="00B32960">
            <w:pPr>
              <w:pStyle w:val="af0"/>
              <w:autoSpaceDE w:val="0"/>
              <w:autoSpaceDN w:val="0"/>
              <w:adjustRightInd w:val="0"/>
              <w:spacing w:line="256" w:lineRule="auto"/>
              <w:jc w:val="both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proofErr w:type="gramStart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Обучающийся</w:t>
            </w:r>
            <w:proofErr w:type="gramEnd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 получит возможность научиться: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•производить морфологический разбор изучаемых самостоятельных частей речи (в объёме пр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о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граммы), пользуясь алгоритмом разбора в учебнике;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•наблюдать за словообразованием частей речи;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•замечать в устной и письменной речи речевые ошибки и недочёты в употреблении изучаемых форм частей речи.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iCs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iCs/>
                <w:color w:val="231F20"/>
                <w:sz w:val="28"/>
                <w:szCs w:val="28"/>
                <w:lang w:eastAsia="en-US"/>
              </w:rPr>
              <w:t>Синтаксис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Обучающийся научится: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•различать предложение, словосочетание и слово;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•выделять предложения из потока устной и письменной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речи</w:t>
            </w: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,о</w:t>
            </w:r>
            <w:proofErr w:type="gram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формлять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их границы;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•определять вид предложений по цели высказывания (повествовательные, вопросительные, побуд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и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тельные) и по интонации (восклицательные и невосклицательные), правильно интонировать эти предложения; составлять такие предложения;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•различать понятия «члены предложения» и «части речи»;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•находить главные (подлежащее и сказуемое) и второстепенные члены предложения (без деления на виды);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•устанавливать при помощи вопросов связь между словами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впредложении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; отражать её в схеме;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•соотносить предложения со схемами, выбирать предложение, соответствующее схеме;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•различать распространённые и нераспространённые предложения, составлять такие предложения;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•отличать основу предложения от словосочетания; выделять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впредложении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словосочетания;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•разбирать предложение по членам предложения: находить грамматическую основу (подлежащее и сказуемое), ставить вопросы к второстепенным членам предложения, определять,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какиеиз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них поя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с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няют подлежащее или сказуемое, или другие второстепенные члены, выделять из предложения сл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о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восочетания.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proofErr w:type="gramStart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Обучающийся</w:t>
            </w:r>
            <w:proofErr w:type="gramEnd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 получит возможность научиться: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•устанавливать в словосочетании связь главного слова с </w:t>
            </w:r>
            <w:proofErr w:type="gramStart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зависимым</w:t>
            </w:r>
            <w:proofErr w:type="gramEnd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 при помощи вопросов;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lastRenderedPageBreak/>
              <w:t>•выделять в предложении основу и словосочетания;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•находить в предложении обращение (в начале, в </w:t>
            </w:r>
            <w:proofErr w:type="spellStart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середине</w:t>
            </w:r>
            <w:proofErr w:type="gramStart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,в</w:t>
            </w:r>
            <w:proofErr w:type="spellEnd"/>
            <w:proofErr w:type="gramEnd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 конце);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•опознавать простое и сложное предложения, определять части сложного предложения;</w:t>
            </w:r>
          </w:p>
          <w:p w:rsidR="00B32960" w:rsidRPr="00CC2FF6" w:rsidRDefault="00B32960" w:rsidP="00E51981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•выполнять в соответствии с предложенным в учебнике алгоритмом разбор простого п</w:t>
            </w:r>
            <w:r w:rsidR="00E51981"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редлож</w:t>
            </w:r>
            <w:r w:rsidR="00E51981"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е</w:t>
            </w:r>
            <w:r w:rsidR="00E51981"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ния (по членам, синтакси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ческий), оценивать правильность разбора.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iCs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iCs/>
                <w:color w:val="231F20"/>
                <w:sz w:val="28"/>
                <w:szCs w:val="28"/>
                <w:lang w:eastAsia="en-US"/>
              </w:rPr>
              <w:t>Орфография и пунктуация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Обучающийся научится: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а) применять ранее изученные правила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правописания</w:t>
            </w: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,а</w:t>
            </w:r>
            <w:proofErr w:type="spellEnd"/>
            <w:proofErr w:type="gram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также: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•непроизносимые согласные;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•разделительный твёрдый знак (</w:t>
            </w:r>
            <w:r w:rsidRPr="00CC2FF6">
              <w:rPr>
                <w:rFonts w:eastAsiaTheme="minorHAnsi"/>
                <w:b/>
                <w:bCs/>
                <w:color w:val="231F20"/>
                <w:sz w:val="28"/>
                <w:szCs w:val="28"/>
                <w:lang w:eastAsia="en-US"/>
              </w:rPr>
              <w:t>ъ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);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•непроверяемые гласные и согласные в </w:t>
            </w: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корне слова</w:t>
            </w:r>
            <w:proofErr w:type="gram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, в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томчисле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с удвоенными согласными (пер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е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чень см. в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словареучебника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);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•гласные и согласные в неизменяемых на письме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приставкахи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суффиксах;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•мягкий знак после шипящих на конце имён существительных (</w:t>
            </w:r>
            <w:r w:rsidRPr="00CC2FF6">
              <w:rPr>
                <w:rFonts w:eastAsiaTheme="minorHAnsi"/>
                <w:i/>
                <w:iCs/>
                <w:color w:val="231F20"/>
                <w:sz w:val="28"/>
                <w:szCs w:val="28"/>
                <w:lang w:eastAsia="en-US"/>
              </w:rPr>
              <w:t>речь, брошь, мышь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);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•безударные родовые окончания имён прилагательных;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•раздельное написание предлогов и слитное написание приставок;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•раздельное написание частицы </w:t>
            </w:r>
            <w:r w:rsidRPr="00CC2FF6">
              <w:rPr>
                <w:rFonts w:eastAsiaTheme="minorHAnsi"/>
                <w:b/>
                <w:bCs/>
                <w:color w:val="231F20"/>
                <w:sz w:val="28"/>
                <w:szCs w:val="28"/>
                <w:lang w:eastAsia="en-US"/>
              </w:rPr>
              <w:t xml:space="preserve">не 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с глаголами;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б) подбирать примеры с определённой орфограммой;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в) обнаруживать орфограммы по освоенным опознавательным признакам в указанных учителем словах (в объёме изучаемого курса);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г) определять разновидности орфограмм и соотносить их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сизученными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правилами;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д) применять разные способы проверки правописания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слов</w:t>
            </w:r>
            <w:proofErr w:type="gram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:и</w:t>
            </w:r>
            <w:proofErr w:type="gram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зменение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формы слова, подбор однок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о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ренных слов, использование орфографического словаря;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е) безошибочно списывать текст с доски и учебника (объёмом 65—70 слов);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ж) писать под диктовку текст (объёмом 55—60 слов) в соответствии с изученными правилами пр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а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вописания;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з) проверять собственный и предложенный текст, </w:t>
            </w:r>
            <w:proofErr w:type="spellStart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находитьи</w:t>
            </w:r>
            <w:proofErr w:type="spellEnd"/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 xml:space="preserve"> исправлять орфографические и пункт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у</w:t>
            </w:r>
            <w:r w:rsidRPr="00CC2FF6">
              <w:rPr>
                <w:rFonts w:eastAsiaTheme="minorHAnsi"/>
                <w:color w:val="231F20"/>
                <w:sz w:val="28"/>
                <w:szCs w:val="28"/>
                <w:lang w:eastAsia="en-US"/>
              </w:rPr>
              <w:t>ационные ошибки.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proofErr w:type="gramStart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Обучающийся</w:t>
            </w:r>
            <w:proofErr w:type="gramEnd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 получит возможность научиться: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а) применять правила правописания: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•</w:t>
            </w:r>
            <w:proofErr w:type="gramStart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соединительные</w:t>
            </w:r>
            <w:proofErr w:type="gramEnd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 </w:t>
            </w:r>
            <w:r w:rsidRPr="00CC2FF6">
              <w:rPr>
                <w:rFonts w:eastAsiaTheme="minorHAnsi"/>
                <w:b/>
                <w:bCs/>
                <w:i/>
                <w:color w:val="231F20"/>
                <w:sz w:val="28"/>
                <w:szCs w:val="28"/>
                <w:lang w:eastAsia="en-US"/>
              </w:rPr>
              <w:t xml:space="preserve">о 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и </w:t>
            </w:r>
            <w:r w:rsidRPr="00CC2FF6">
              <w:rPr>
                <w:rFonts w:eastAsiaTheme="minorHAnsi"/>
                <w:b/>
                <w:bCs/>
                <w:i/>
                <w:color w:val="231F20"/>
                <w:sz w:val="28"/>
                <w:szCs w:val="28"/>
                <w:lang w:eastAsia="en-US"/>
              </w:rPr>
              <w:t xml:space="preserve">е 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в сложных словах (</w:t>
            </w:r>
            <w:r w:rsidRPr="00CC2FF6">
              <w:rPr>
                <w:rFonts w:eastAsiaTheme="minorHAnsi"/>
                <w:i/>
                <w:iCs/>
                <w:color w:val="231F20"/>
                <w:sz w:val="28"/>
                <w:szCs w:val="28"/>
                <w:lang w:eastAsia="en-US"/>
              </w:rPr>
              <w:t>самолёт, вездеход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);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iCs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•</w:t>
            </w:r>
            <w:r w:rsidRPr="00CC2FF6">
              <w:rPr>
                <w:rFonts w:eastAsiaTheme="minorHAnsi"/>
                <w:b/>
                <w:bCs/>
                <w:i/>
                <w:color w:val="231F20"/>
                <w:sz w:val="28"/>
                <w:szCs w:val="28"/>
                <w:lang w:eastAsia="en-US"/>
              </w:rPr>
              <w:t xml:space="preserve">е 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и </w:t>
            </w:r>
            <w:r w:rsidRPr="00CC2FF6">
              <w:rPr>
                <w:rFonts w:eastAsiaTheme="minorHAnsi"/>
                <w:b/>
                <w:bCs/>
                <w:i/>
                <w:color w:val="231F20"/>
                <w:sz w:val="28"/>
                <w:szCs w:val="28"/>
                <w:lang w:eastAsia="en-US"/>
              </w:rPr>
              <w:t>и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в </w:t>
            </w:r>
            <w:proofErr w:type="gramStart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суффиксах</w:t>
            </w:r>
            <w:proofErr w:type="gramEnd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 имён существительных (</w:t>
            </w:r>
            <w:r w:rsidRPr="00CC2FF6">
              <w:rPr>
                <w:rFonts w:eastAsiaTheme="minorHAnsi"/>
                <w:i/>
                <w:iCs/>
                <w:color w:val="231F20"/>
                <w:sz w:val="28"/>
                <w:szCs w:val="28"/>
                <w:lang w:eastAsia="en-US"/>
              </w:rPr>
              <w:t>ключик — ключика, замочек — замочка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);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•запятая при обращении;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•запятая между частями в сложном предложении;</w:t>
            </w:r>
          </w:p>
          <w:p w:rsidR="00B32960" w:rsidRPr="00CC2FF6" w:rsidRDefault="00B32960" w:rsidP="00B32960">
            <w:pPr>
              <w:autoSpaceDE w:val="0"/>
              <w:autoSpaceDN w:val="0"/>
              <w:adjustRightInd w:val="0"/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•безударные родовые окончания имён прилагательных, глаголов в прошедшем времени;</w:t>
            </w:r>
          </w:p>
          <w:p w:rsidR="00B32960" w:rsidRPr="00CC2FF6" w:rsidRDefault="00B32960" w:rsidP="00E51981">
            <w:pPr>
              <w:autoSpaceDE w:val="0"/>
              <w:autoSpaceDN w:val="0"/>
              <w:adjustRightInd w:val="0"/>
              <w:rPr>
                <w:rFonts w:eastAsiaTheme="minorHAnsi"/>
                <w:color w:val="231F20"/>
                <w:sz w:val="28"/>
                <w:szCs w:val="28"/>
                <w:lang w:eastAsia="en-US"/>
              </w:rPr>
            </w:pP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lastRenderedPageBreak/>
              <w:t>б) при составлении собственных текстов использовать помощь взрослого или словарь</w:t>
            </w:r>
            <w:r w:rsidR="00E51981"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, пропуск о</w:t>
            </w:r>
            <w:r w:rsidR="00E51981"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р</w:t>
            </w:r>
            <w:r w:rsidR="00E51981"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фограммы или </w:t>
            </w:r>
            <w:proofErr w:type="spellStart"/>
            <w:r w:rsidR="00E51981"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пункто</w:t>
            </w:r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>граммы</w:t>
            </w:r>
            <w:proofErr w:type="spellEnd"/>
            <w:r w:rsidRPr="00CC2FF6">
              <w:rPr>
                <w:rFonts w:eastAsiaTheme="minorHAnsi"/>
                <w:i/>
                <w:color w:val="231F20"/>
                <w:sz w:val="28"/>
                <w:szCs w:val="28"/>
                <w:lang w:eastAsia="en-US"/>
              </w:rPr>
              <w:t xml:space="preserve"> (чтобы избежать орфографической ошибки).</w:t>
            </w:r>
          </w:p>
        </w:tc>
      </w:tr>
      <w:tr w:rsidR="008058E3" w:rsidRPr="00CC2FF6">
        <w:trPr>
          <w:trHeight w:val="884"/>
        </w:trPr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 w:themeFill="background1"/>
          </w:tcPr>
          <w:p w:rsidR="008058E3" w:rsidRPr="00CC2FF6" w:rsidRDefault="00684998">
            <w:pPr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</w:rPr>
              <w:lastRenderedPageBreak/>
              <w:t xml:space="preserve">6. Содержание учебного предмета </w:t>
            </w: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058E3" w:rsidRPr="00CC2FF6" w:rsidRDefault="00684998" w:rsidP="00CC2FF6">
            <w:pPr>
              <w:pStyle w:val="af3"/>
              <w:rPr>
                <w:b/>
                <w:sz w:val="28"/>
                <w:szCs w:val="28"/>
              </w:rPr>
            </w:pPr>
            <w:r w:rsidRPr="00CC2FF6">
              <w:rPr>
                <w:b/>
                <w:sz w:val="28"/>
                <w:szCs w:val="28"/>
                <w:shd w:val="clear" w:color="auto" w:fill="FFFFFF"/>
              </w:rPr>
              <w:t>Фонетика и орфоэпия. Интонация</w:t>
            </w:r>
          </w:p>
          <w:p w:rsidR="008058E3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  <w:shd w:val="clear" w:color="auto" w:fill="FFFFFF"/>
              </w:rPr>
              <w:t>Различение гласных и согласных звуков. Нахождение в слове ударных и безударных гласных зв</w:t>
            </w:r>
            <w:r w:rsidRPr="00CC2FF6">
              <w:rPr>
                <w:sz w:val="28"/>
                <w:szCs w:val="28"/>
                <w:shd w:val="clear" w:color="auto" w:fill="FFFFFF"/>
              </w:rPr>
              <w:t>у</w:t>
            </w:r>
            <w:r w:rsidRPr="00CC2FF6">
              <w:rPr>
                <w:sz w:val="28"/>
                <w:szCs w:val="28"/>
                <w:shd w:val="clear" w:color="auto" w:fill="FFFFFF"/>
              </w:rPr>
              <w:t xml:space="preserve">ков. Различение мягких и твёрдых согласных звуков, определение парных и непарных по твёрдости – мягкости согласных звуков. Различение звонких и глухих согласных звуков, определение парных и непарных по звонкости – глухости согласных звуков. </w:t>
            </w:r>
          </w:p>
          <w:p w:rsidR="008058E3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proofErr w:type="gramStart"/>
            <w:r w:rsidRPr="00CC2FF6">
              <w:rPr>
                <w:sz w:val="28"/>
                <w:szCs w:val="28"/>
                <w:shd w:val="clear" w:color="auto" w:fill="FFFFFF"/>
              </w:rPr>
              <w:t>Определение качественной характеристики звука: гласный — согласный; гласный ударный — бе</w:t>
            </w:r>
            <w:r w:rsidRPr="00CC2FF6">
              <w:rPr>
                <w:sz w:val="28"/>
                <w:szCs w:val="28"/>
                <w:shd w:val="clear" w:color="auto" w:fill="FFFFFF"/>
              </w:rPr>
              <w:t>з</w:t>
            </w:r>
            <w:r w:rsidRPr="00CC2FF6">
              <w:rPr>
                <w:sz w:val="28"/>
                <w:szCs w:val="28"/>
                <w:shd w:val="clear" w:color="auto" w:fill="FFFFFF"/>
              </w:rPr>
              <w:t>ударный; согласный твёрдый — мягкий, парный — непарный; согласный звонкий — глухой, па</w:t>
            </w:r>
            <w:r w:rsidRPr="00CC2FF6">
              <w:rPr>
                <w:sz w:val="28"/>
                <w:szCs w:val="28"/>
                <w:shd w:val="clear" w:color="auto" w:fill="FFFFFF"/>
              </w:rPr>
              <w:t>р</w:t>
            </w:r>
            <w:r w:rsidRPr="00CC2FF6">
              <w:rPr>
                <w:sz w:val="28"/>
                <w:szCs w:val="28"/>
                <w:shd w:val="clear" w:color="auto" w:fill="FFFFFF"/>
              </w:rPr>
              <w:t>ный — непарный.</w:t>
            </w:r>
            <w:proofErr w:type="gramEnd"/>
            <w:r w:rsidRPr="00CC2FF6">
              <w:rPr>
                <w:sz w:val="28"/>
                <w:szCs w:val="28"/>
                <w:shd w:val="clear" w:color="auto" w:fill="FFFFFF"/>
              </w:rPr>
              <w:t xml:space="preserve"> Деление слов на слоги. Слогообразующая роль гласных звуков. Словесное удар</w:t>
            </w:r>
            <w:r w:rsidRPr="00CC2FF6">
              <w:rPr>
                <w:sz w:val="28"/>
                <w:szCs w:val="28"/>
                <w:shd w:val="clear" w:color="auto" w:fill="FFFFFF"/>
              </w:rPr>
              <w:t>е</w:t>
            </w:r>
            <w:r w:rsidRPr="00CC2FF6">
              <w:rPr>
                <w:sz w:val="28"/>
                <w:szCs w:val="28"/>
                <w:shd w:val="clear" w:color="auto" w:fill="FFFFFF"/>
              </w:rPr>
              <w:t>ние и логическое (смысловое) ударение в предложениях. Словообразующая функция ударения. Ударение, произношение звуков и сочетаний звуков в соответствии с нормами современного ру</w:t>
            </w:r>
            <w:r w:rsidRPr="00CC2FF6">
              <w:rPr>
                <w:sz w:val="28"/>
                <w:szCs w:val="28"/>
                <w:shd w:val="clear" w:color="auto" w:fill="FFFFFF"/>
              </w:rPr>
              <w:t>с</w:t>
            </w:r>
            <w:r w:rsidRPr="00CC2FF6">
              <w:rPr>
                <w:sz w:val="28"/>
                <w:szCs w:val="28"/>
                <w:shd w:val="clear" w:color="auto" w:fill="FFFFFF"/>
              </w:rPr>
              <w:t>ского литературного языка. Фонетический анализ слова.</w:t>
            </w:r>
          </w:p>
          <w:p w:rsidR="008058E3" w:rsidRPr="00CC2FF6" w:rsidRDefault="00684998" w:rsidP="00CC2FF6">
            <w:pPr>
              <w:pStyle w:val="af3"/>
              <w:rPr>
                <w:b/>
                <w:sz w:val="28"/>
                <w:szCs w:val="28"/>
              </w:rPr>
            </w:pPr>
            <w:r w:rsidRPr="00CC2FF6">
              <w:rPr>
                <w:b/>
                <w:sz w:val="28"/>
                <w:szCs w:val="28"/>
                <w:shd w:val="clear" w:color="auto" w:fill="FFFFFF"/>
              </w:rPr>
              <w:t>Графика</w:t>
            </w:r>
          </w:p>
          <w:p w:rsidR="008058E3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  <w:shd w:val="clear" w:color="auto" w:fill="FFFFFF"/>
              </w:rPr>
              <w:t>Различение звуков и букв. Обозначение на письме твёрдости и мягкости согласных звуков. Испол</w:t>
            </w:r>
            <w:r w:rsidRPr="00CC2FF6">
              <w:rPr>
                <w:sz w:val="28"/>
                <w:szCs w:val="28"/>
                <w:shd w:val="clear" w:color="auto" w:fill="FFFFFF"/>
              </w:rPr>
              <w:t>ь</w:t>
            </w:r>
            <w:r w:rsidRPr="00CC2FF6">
              <w:rPr>
                <w:sz w:val="28"/>
                <w:szCs w:val="28"/>
                <w:shd w:val="clear" w:color="auto" w:fill="FFFFFF"/>
              </w:rPr>
              <w:t xml:space="preserve">зование на письме </w:t>
            </w:r>
            <w:proofErr w:type="gramStart"/>
            <w:r w:rsidRPr="00CC2FF6">
              <w:rPr>
                <w:sz w:val="28"/>
                <w:szCs w:val="28"/>
                <w:shd w:val="clear" w:color="auto" w:fill="FFFFFF"/>
              </w:rPr>
              <w:t>разделительных</w:t>
            </w:r>
            <w:proofErr w:type="gramEnd"/>
            <w:r w:rsidRPr="00CC2FF6">
              <w:rPr>
                <w:sz w:val="28"/>
                <w:szCs w:val="28"/>
                <w:shd w:val="clear" w:color="auto" w:fill="FFFFFF"/>
              </w:rPr>
              <w:t xml:space="preserve"> ь и ъ.</w:t>
            </w:r>
          </w:p>
          <w:p w:rsidR="008058E3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  <w:shd w:val="clear" w:color="auto" w:fill="FFFFFF"/>
              </w:rPr>
              <w:t xml:space="preserve">Установление соотношения звукового и буквенного состава слов типа </w:t>
            </w:r>
            <w:r w:rsidRPr="00CC2FF6">
              <w:rPr>
                <w:i/>
                <w:iCs/>
                <w:sz w:val="28"/>
                <w:szCs w:val="28"/>
                <w:shd w:val="clear" w:color="auto" w:fill="FFFFFF"/>
              </w:rPr>
              <w:t xml:space="preserve">стол, конь; </w:t>
            </w:r>
            <w:r w:rsidRPr="00CC2FF6">
              <w:rPr>
                <w:sz w:val="28"/>
                <w:szCs w:val="28"/>
                <w:shd w:val="clear" w:color="auto" w:fill="FFFFFF"/>
              </w:rPr>
              <w:t>в словах с йот</w:t>
            </w:r>
            <w:r w:rsidRPr="00CC2FF6">
              <w:rPr>
                <w:sz w:val="28"/>
                <w:szCs w:val="28"/>
                <w:shd w:val="clear" w:color="auto" w:fill="FFFFFF"/>
              </w:rPr>
              <w:t>и</w:t>
            </w:r>
            <w:r w:rsidRPr="00CC2FF6">
              <w:rPr>
                <w:sz w:val="28"/>
                <w:szCs w:val="28"/>
                <w:shd w:val="clear" w:color="auto" w:fill="FFFFFF"/>
              </w:rPr>
              <w:t>рованными гласными е, ё, ю, я; в словах с непроизносимыми согласными.</w:t>
            </w:r>
          </w:p>
          <w:p w:rsidR="008058E3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  <w:shd w:val="clear" w:color="auto" w:fill="FFFFFF"/>
              </w:rPr>
              <w:t>Использование небуквенных графических средств: пробела между словами, знака переноса, красной строки (абзаца), пунктуационных знаков (в пределах изученного).</w:t>
            </w:r>
          </w:p>
          <w:p w:rsidR="003473DB" w:rsidRPr="00CC2FF6" w:rsidRDefault="00684998" w:rsidP="00CC2FF6">
            <w:pPr>
              <w:pStyle w:val="af3"/>
              <w:rPr>
                <w:sz w:val="28"/>
                <w:szCs w:val="28"/>
                <w:shd w:val="clear" w:color="auto" w:fill="FFFFFF"/>
              </w:rPr>
            </w:pPr>
            <w:r w:rsidRPr="00CC2FF6">
              <w:rPr>
                <w:sz w:val="28"/>
                <w:szCs w:val="28"/>
                <w:shd w:val="clear" w:color="auto" w:fill="FFFFFF"/>
              </w:rPr>
              <w:t>Знание алфавита: правильное называние букв, их последовательность. Использование алфавита при работе со словарями, справочниками, каталогами.</w:t>
            </w:r>
          </w:p>
          <w:p w:rsidR="008058E3" w:rsidRPr="00CC2FF6" w:rsidRDefault="00684998" w:rsidP="00CC2FF6">
            <w:pPr>
              <w:pStyle w:val="af3"/>
              <w:rPr>
                <w:b/>
                <w:sz w:val="28"/>
                <w:szCs w:val="28"/>
              </w:rPr>
            </w:pPr>
            <w:r w:rsidRPr="00CC2FF6">
              <w:rPr>
                <w:b/>
                <w:sz w:val="28"/>
                <w:szCs w:val="28"/>
                <w:shd w:val="clear" w:color="auto" w:fill="FFFFFF"/>
              </w:rPr>
              <w:t>Лексика</w:t>
            </w:r>
          </w:p>
          <w:p w:rsidR="008058E3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  <w:shd w:val="clear" w:color="auto" w:fill="FFFFFF"/>
              </w:rPr>
              <w:t>Понимание слова как единства звучания и значения. Выявление слов, значение которых требует уточнения. Определение значения слова по тексту или уточнение значения с помощью толкового словаря. Представление об однозначных и многозначных словах, о прямом и переносном значении слова, о синонимах, антонимах, омонимах, фразеологизмах. Наблюдение за их использованием в тексте. Работа с разными словарями.</w:t>
            </w:r>
          </w:p>
          <w:p w:rsidR="008058E3" w:rsidRPr="00CC2FF6" w:rsidRDefault="00684998" w:rsidP="00CC2FF6">
            <w:pPr>
              <w:pStyle w:val="af3"/>
              <w:rPr>
                <w:b/>
                <w:sz w:val="28"/>
                <w:szCs w:val="28"/>
              </w:rPr>
            </w:pPr>
            <w:r w:rsidRPr="00CC2FF6">
              <w:rPr>
                <w:b/>
                <w:sz w:val="28"/>
                <w:szCs w:val="28"/>
              </w:rPr>
              <w:t>Состав слова (</w:t>
            </w:r>
            <w:proofErr w:type="spellStart"/>
            <w:r w:rsidRPr="00CC2FF6">
              <w:rPr>
                <w:b/>
                <w:sz w:val="28"/>
                <w:szCs w:val="28"/>
              </w:rPr>
              <w:t>морфемика</w:t>
            </w:r>
            <w:proofErr w:type="spellEnd"/>
            <w:r w:rsidRPr="00CC2FF6">
              <w:rPr>
                <w:b/>
                <w:sz w:val="28"/>
                <w:szCs w:val="28"/>
              </w:rPr>
              <w:t>)</w:t>
            </w:r>
          </w:p>
          <w:p w:rsidR="003473DB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</w:rPr>
              <w:t>Овладение понятием «родственные (однокоренные) слова». Различение однокоренных слов и ра</w:t>
            </w:r>
            <w:r w:rsidRPr="00CC2FF6">
              <w:rPr>
                <w:sz w:val="28"/>
                <w:szCs w:val="28"/>
              </w:rPr>
              <w:t>з</w:t>
            </w:r>
            <w:r w:rsidRPr="00CC2FF6">
              <w:rPr>
                <w:sz w:val="28"/>
                <w:szCs w:val="28"/>
              </w:rPr>
              <w:t xml:space="preserve">личных форм одного и того же слова. Различение однокоренных слов и синонимов, однокоренных слов и слов с омонимичными корнями.                                                                             </w:t>
            </w:r>
          </w:p>
          <w:p w:rsidR="008058E3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  <w:shd w:val="clear" w:color="auto" w:fill="FFFFFF"/>
              </w:rPr>
              <w:t>Имя существительное</w:t>
            </w:r>
          </w:p>
          <w:p w:rsidR="008058E3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  <w:shd w:val="clear" w:color="auto" w:fill="FFFFFF"/>
              </w:rPr>
              <w:t>Значение и употребление в речи. Различение имён существительных одушевлённых и неодуше</w:t>
            </w:r>
            <w:r w:rsidRPr="00CC2FF6">
              <w:rPr>
                <w:sz w:val="28"/>
                <w:szCs w:val="28"/>
                <w:shd w:val="clear" w:color="auto" w:fill="FFFFFF"/>
              </w:rPr>
              <w:t>в</w:t>
            </w:r>
            <w:r w:rsidRPr="00CC2FF6">
              <w:rPr>
                <w:sz w:val="28"/>
                <w:szCs w:val="28"/>
                <w:shd w:val="clear" w:color="auto" w:fill="FFFFFF"/>
              </w:rPr>
              <w:t>лённых по вопросам кто? И что? Единственное и множественное число существительных. Различ</w:t>
            </w:r>
            <w:r w:rsidRPr="00CC2FF6">
              <w:rPr>
                <w:sz w:val="28"/>
                <w:szCs w:val="28"/>
                <w:shd w:val="clear" w:color="auto" w:fill="FFFFFF"/>
              </w:rPr>
              <w:t>е</w:t>
            </w:r>
            <w:r w:rsidRPr="00CC2FF6">
              <w:rPr>
                <w:sz w:val="28"/>
                <w:szCs w:val="28"/>
                <w:shd w:val="clear" w:color="auto" w:fill="FFFFFF"/>
              </w:rPr>
              <w:lastRenderedPageBreak/>
              <w:t>ние имён существительных мужского, женского и среднего рода. Изменение существительных по числам. Начальная форма имени существительного. Изменение существительных по падежам. Определение падежа, в котором употреблено имя существительное.</w:t>
            </w:r>
          </w:p>
          <w:p w:rsidR="008058E3" w:rsidRPr="00CC2FF6" w:rsidRDefault="00684998" w:rsidP="00CC2FF6">
            <w:pPr>
              <w:pStyle w:val="af3"/>
              <w:rPr>
                <w:b/>
                <w:sz w:val="28"/>
                <w:szCs w:val="28"/>
              </w:rPr>
            </w:pPr>
            <w:r w:rsidRPr="00CC2FF6">
              <w:rPr>
                <w:b/>
                <w:sz w:val="28"/>
                <w:szCs w:val="28"/>
                <w:shd w:val="clear" w:color="auto" w:fill="FFFFFF"/>
              </w:rPr>
              <w:t>Имя прилагательное</w:t>
            </w:r>
          </w:p>
          <w:p w:rsidR="003473DB" w:rsidRPr="00CC2FF6" w:rsidRDefault="00684998" w:rsidP="00CC2FF6">
            <w:pPr>
              <w:pStyle w:val="af3"/>
              <w:rPr>
                <w:sz w:val="28"/>
                <w:szCs w:val="28"/>
                <w:shd w:val="clear" w:color="auto" w:fill="FFFFFF"/>
              </w:rPr>
            </w:pPr>
            <w:r w:rsidRPr="00CC2FF6">
              <w:rPr>
                <w:sz w:val="28"/>
                <w:szCs w:val="28"/>
                <w:shd w:val="clear" w:color="auto" w:fill="FFFFFF"/>
              </w:rPr>
              <w:t xml:space="preserve">Значение и употребление в речи. Единственное и множественное число прилагательных. Изменение прилагательных по родам, числам и падежам, кроме прилагательных на </w:t>
            </w:r>
            <w:proofErr w:type="gramStart"/>
            <w:r w:rsidRPr="00CC2FF6">
              <w:rPr>
                <w:sz w:val="28"/>
                <w:szCs w:val="28"/>
                <w:shd w:val="clear" w:color="auto" w:fill="FFFFFF"/>
              </w:rPr>
              <w:t>-</w:t>
            </w:r>
            <w:proofErr w:type="spellStart"/>
            <w:r w:rsidRPr="00CC2FF6">
              <w:rPr>
                <w:sz w:val="28"/>
                <w:szCs w:val="28"/>
                <w:shd w:val="clear" w:color="auto" w:fill="FFFFFF"/>
              </w:rPr>
              <w:t>и</w:t>
            </w:r>
            <w:proofErr w:type="gramEnd"/>
            <w:r w:rsidRPr="00CC2FF6">
              <w:rPr>
                <w:sz w:val="28"/>
                <w:szCs w:val="28"/>
                <w:shd w:val="clear" w:color="auto" w:fill="FFFFFF"/>
              </w:rPr>
              <w:t>й</w:t>
            </w:r>
            <w:proofErr w:type="spellEnd"/>
            <w:r w:rsidRPr="00CC2FF6">
              <w:rPr>
                <w:sz w:val="28"/>
                <w:szCs w:val="28"/>
                <w:shd w:val="clear" w:color="auto" w:fill="FFFFFF"/>
              </w:rPr>
              <w:t>, -</w:t>
            </w:r>
            <w:proofErr w:type="spellStart"/>
            <w:r w:rsidRPr="00CC2FF6">
              <w:rPr>
                <w:sz w:val="28"/>
                <w:szCs w:val="28"/>
                <w:shd w:val="clear" w:color="auto" w:fill="FFFFFF"/>
              </w:rPr>
              <w:t>ья</w:t>
            </w:r>
            <w:proofErr w:type="spellEnd"/>
            <w:r w:rsidRPr="00CC2FF6">
              <w:rPr>
                <w:sz w:val="28"/>
                <w:szCs w:val="28"/>
                <w:shd w:val="clear" w:color="auto" w:fill="FFFFFF"/>
              </w:rPr>
              <w:t>, -</w:t>
            </w:r>
            <w:proofErr w:type="spellStart"/>
            <w:r w:rsidRPr="00CC2FF6">
              <w:rPr>
                <w:sz w:val="28"/>
                <w:szCs w:val="28"/>
                <w:shd w:val="clear" w:color="auto" w:fill="FFFFFF"/>
              </w:rPr>
              <w:t>ов</w:t>
            </w:r>
            <w:proofErr w:type="spellEnd"/>
            <w:r w:rsidRPr="00CC2FF6">
              <w:rPr>
                <w:sz w:val="28"/>
                <w:szCs w:val="28"/>
                <w:shd w:val="clear" w:color="auto" w:fill="FFFFFF"/>
              </w:rPr>
              <w:t>, -ин. Завис</w:t>
            </w:r>
            <w:r w:rsidRPr="00CC2FF6">
              <w:rPr>
                <w:sz w:val="28"/>
                <w:szCs w:val="28"/>
                <w:shd w:val="clear" w:color="auto" w:fill="FFFFFF"/>
              </w:rPr>
              <w:t>и</w:t>
            </w:r>
            <w:r w:rsidRPr="00CC2FF6">
              <w:rPr>
                <w:sz w:val="28"/>
                <w:szCs w:val="28"/>
                <w:shd w:val="clear" w:color="auto" w:fill="FFFFFF"/>
              </w:rPr>
              <w:t>мость формы имени прилагательного от формы имени существительного. Начальная форма имени прилагательного. Словообразование имён прилагательных. Морфологический разбор имён прилаг</w:t>
            </w:r>
            <w:r w:rsidRPr="00CC2FF6">
              <w:rPr>
                <w:sz w:val="28"/>
                <w:szCs w:val="28"/>
                <w:shd w:val="clear" w:color="auto" w:fill="FFFFFF"/>
              </w:rPr>
              <w:t>а</w:t>
            </w:r>
            <w:r w:rsidRPr="00CC2FF6">
              <w:rPr>
                <w:sz w:val="28"/>
                <w:szCs w:val="28"/>
                <w:shd w:val="clear" w:color="auto" w:fill="FFFFFF"/>
              </w:rPr>
              <w:t>тельных.</w:t>
            </w:r>
          </w:p>
          <w:p w:rsidR="008058E3" w:rsidRPr="00CC2FF6" w:rsidRDefault="00684998" w:rsidP="00CC2FF6">
            <w:pPr>
              <w:pStyle w:val="af3"/>
              <w:rPr>
                <w:b/>
                <w:sz w:val="28"/>
                <w:szCs w:val="28"/>
              </w:rPr>
            </w:pPr>
            <w:r w:rsidRPr="00CC2FF6">
              <w:rPr>
                <w:b/>
                <w:sz w:val="28"/>
                <w:szCs w:val="28"/>
              </w:rPr>
              <w:t>Глагол</w:t>
            </w:r>
          </w:p>
          <w:p w:rsidR="008058E3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</w:rPr>
              <w:t>Значение и употребление в речи. Единственное и множественное число глаголов. Различение глаг</w:t>
            </w:r>
            <w:r w:rsidRPr="00CC2FF6">
              <w:rPr>
                <w:sz w:val="28"/>
                <w:szCs w:val="28"/>
              </w:rPr>
              <w:t>о</w:t>
            </w:r>
            <w:r w:rsidRPr="00CC2FF6">
              <w:rPr>
                <w:sz w:val="28"/>
                <w:szCs w:val="28"/>
              </w:rPr>
              <w:t>лов, отвечающих на вопросы что сделать? И что делать? Изменение глаголов по временам: насто</w:t>
            </w:r>
            <w:r w:rsidRPr="00CC2FF6">
              <w:rPr>
                <w:sz w:val="28"/>
                <w:szCs w:val="28"/>
              </w:rPr>
              <w:t>я</w:t>
            </w:r>
            <w:r w:rsidRPr="00CC2FF6">
              <w:rPr>
                <w:sz w:val="28"/>
                <w:szCs w:val="28"/>
              </w:rPr>
              <w:t>щее, прошедшее, будущее время. Изменение глаголов по лицам и числам в настоящем и будущем времени (спряжение).</w:t>
            </w:r>
          </w:p>
          <w:p w:rsidR="008058E3" w:rsidRPr="00CC2FF6" w:rsidRDefault="00684998" w:rsidP="00CC2FF6">
            <w:pPr>
              <w:pStyle w:val="af3"/>
              <w:rPr>
                <w:b/>
                <w:sz w:val="28"/>
                <w:szCs w:val="28"/>
              </w:rPr>
            </w:pPr>
            <w:r w:rsidRPr="00CC2FF6">
              <w:rPr>
                <w:b/>
                <w:sz w:val="28"/>
                <w:szCs w:val="28"/>
              </w:rPr>
              <w:t>Предлог</w:t>
            </w:r>
          </w:p>
          <w:p w:rsidR="008058E3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</w:rPr>
              <w:t>Знакомство с наиболее употребительными предлогами.</w:t>
            </w:r>
          </w:p>
          <w:p w:rsidR="008058E3" w:rsidRPr="00CC2FF6" w:rsidRDefault="00684998" w:rsidP="00CC2FF6">
            <w:pPr>
              <w:pStyle w:val="af3"/>
              <w:rPr>
                <w:b/>
                <w:sz w:val="28"/>
                <w:szCs w:val="28"/>
              </w:rPr>
            </w:pPr>
            <w:r w:rsidRPr="00CC2FF6">
              <w:rPr>
                <w:b/>
                <w:sz w:val="28"/>
                <w:szCs w:val="28"/>
              </w:rPr>
              <w:t>Местоимение</w:t>
            </w:r>
          </w:p>
          <w:p w:rsidR="008058E3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</w:rPr>
              <w:t xml:space="preserve">Общее представление о местоимении.             </w:t>
            </w:r>
          </w:p>
          <w:p w:rsidR="008058E3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  <w:shd w:val="clear" w:color="auto" w:fill="FFFFFF"/>
              </w:rPr>
              <w:t>Простое предложение</w:t>
            </w:r>
          </w:p>
          <w:p w:rsidR="008058E3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  <w:shd w:val="clear" w:color="auto" w:fill="FFFFFF"/>
              </w:rPr>
              <w:t>Нахождение главных членов предложения: подлежащее и сказуемое. Различение главных и втор</w:t>
            </w:r>
            <w:r w:rsidRPr="00CC2FF6">
              <w:rPr>
                <w:sz w:val="28"/>
                <w:szCs w:val="28"/>
                <w:shd w:val="clear" w:color="auto" w:fill="FFFFFF"/>
              </w:rPr>
              <w:t>о</w:t>
            </w:r>
            <w:r w:rsidRPr="00CC2FF6">
              <w:rPr>
                <w:sz w:val="28"/>
                <w:szCs w:val="28"/>
                <w:shd w:val="clear" w:color="auto" w:fill="FFFFFF"/>
              </w:rPr>
              <w:t>степенных членов предложения. Установление связи (при помощи смысловых вопросов) между словами в словосочетании и предложении. Предложения распространенные и нераспространённые. Синтаксический анализ простого предложения с двумя главными членами.</w:t>
            </w:r>
          </w:p>
          <w:p w:rsidR="008058E3" w:rsidRPr="00CC2FF6" w:rsidRDefault="00684998" w:rsidP="00CC2FF6">
            <w:pPr>
              <w:pStyle w:val="af3"/>
              <w:rPr>
                <w:b/>
                <w:sz w:val="28"/>
                <w:szCs w:val="28"/>
              </w:rPr>
            </w:pPr>
            <w:r w:rsidRPr="00CC2FF6">
              <w:rPr>
                <w:b/>
                <w:sz w:val="28"/>
                <w:szCs w:val="28"/>
                <w:shd w:val="clear" w:color="auto" w:fill="FFFFFF"/>
              </w:rPr>
              <w:t>Орфография и пунктуация</w:t>
            </w:r>
          </w:p>
          <w:p w:rsidR="008058E3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  <w:shd w:val="clear" w:color="auto" w:fill="FFFFFF"/>
              </w:rPr>
              <w:t>Формирование орфографической зоркости, использование разных способов проверки орфограмм в зависимости от места орфограммы в слове. Использование о</w:t>
            </w:r>
            <w:r w:rsidR="003473DB" w:rsidRPr="00CC2FF6">
              <w:rPr>
                <w:sz w:val="28"/>
                <w:szCs w:val="28"/>
                <w:shd w:val="clear" w:color="auto" w:fill="FFFFFF"/>
              </w:rPr>
              <w:t>рфо</w:t>
            </w:r>
            <w:r w:rsidRPr="00CC2FF6">
              <w:rPr>
                <w:sz w:val="28"/>
                <w:szCs w:val="28"/>
                <w:shd w:val="clear" w:color="auto" w:fill="FFFFFF"/>
              </w:rPr>
              <w:t>графического словаря.</w:t>
            </w:r>
          </w:p>
          <w:p w:rsidR="008058E3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  <w:shd w:val="clear" w:color="auto" w:fill="FFFFFF"/>
              </w:rPr>
              <w:t>Применение правил правописания и пунктуации:</w:t>
            </w:r>
          </w:p>
          <w:p w:rsidR="008058E3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  <w:shd w:val="clear" w:color="auto" w:fill="FFFFFF"/>
              </w:rPr>
              <w:t xml:space="preserve">сочетания </w:t>
            </w:r>
            <w:proofErr w:type="spellStart"/>
            <w:r w:rsidRPr="00CC2FF6">
              <w:rPr>
                <w:sz w:val="28"/>
                <w:szCs w:val="28"/>
                <w:shd w:val="clear" w:color="auto" w:fill="FFFFFF"/>
              </w:rPr>
              <w:t>жи</w:t>
            </w:r>
            <w:proofErr w:type="spellEnd"/>
            <w:r w:rsidRPr="00CC2FF6">
              <w:rPr>
                <w:sz w:val="28"/>
                <w:szCs w:val="28"/>
                <w:shd w:val="clear" w:color="auto" w:fill="FFFFFF"/>
              </w:rPr>
              <w:t xml:space="preserve">—ши, </w:t>
            </w:r>
            <w:proofErr w:type="spellStart"/>
            <w:proofErr w:type="gramStart"/>
            <w:r w:rsidRPr="00CC2FF6">
              <w:rPr>
                <w:sz w:val="28"/>
                <w:szCs w:val="28"/>
                <w:shd w:val="clear" w:color="auto" w:fill="FFFFFF"/>
              </w:rPr>
              <w:t>ча</w:t>
            </w:r>
            <w:proofErr w:type="spellEnd"/>
            <w:r w:rsidRPr="00CC2FF6">
              <w:rPr>
                <w:sz w:val="28"/>
                <w:szCs w:val="28"/>
                <w:shd w:val="clear" w:color="auto" w:fill="FFFFFF"/>
              </w:rPr>
              <w:t>—ща</w:t>
            </w:r>
            <w:proofErr w:type="gramEnd"/>
            <w:r w:rsidRPr="00CC2FF6">
              <w:rPr>
                <w:sz w:val="28"/>
                <w:szCs w:val="28"/>
                <w:shd w:val="clear" w:color="auto" w:fill="FFFFFF"/>
              </w:rPr>
              <w:t>, чу—</w:t>
            </w:r>
            <w:proofErr w:type="spellStart"/>
            <w:r w:rsidRPr="00CC2FF6">
              <w:rPr>
                <w:sz w:val="28"/>
                <w:szCs w:val="28"/>
                <w:shd w:val="clear" w:color="auto" w:fill="FFFFFF"/>
              </w:rPr>
              <w:t>щу</w:t>
            </w:r>
            <w:proofErr w:type="spellEnd"/>
            <w:r w:rsidRPr="00CC2FF6">
              <w:rPr>
                <w:sz w:val="28"/>
                <w:szCs w:val="28"/>
                <w:shd w:val="clear" w:color="auto" w:fill="FFFFFF"/>
              </w:rPr>
              <w:t xml:space="preserve"> в положении под ударением;</w:t>
            </w:r>
          </w:p>
          <w:p w:rsidR="008058E3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  <w:shd w:val="clear" w:color="auto" w:fill="FFFFFF"/>
              </w:rPr>
              <w:t xml:space="preserve">сочетания </w:t>
            </w:r>
            <w:proofErr w:type="spellStart"/>
            <w:r w:rsidRPr="00CC2FF6">
              <w:rPr>
                <w:sz w:val="28"/>
                <w:szCs w:val="28"/>
                <w:shd w:val="clear" w:color="auto" w:fill="FFFFFF"/>
              </w:rPr>
              <w:t>чк</w:t>
            </w:r>
            <w:proofErr w:type="spellEnd"/>
            <w:r w:rsidRPr="00CC2FF6">
              <w:rPr>
                <w:sz w:val="28"/>
                <w:szCs w:val="28"/>
                <w:shd w:val="clear" w:color="auto" w:fill="FFFFFF"/>
              </w:rPr>
              <w:t>—</w:t>
            </w:r>
            <w:proofErr w:type="spellStart"/>
            <w:r w:rsidRPr="00CC2FF6">
              <w:rPr>
                <w:sz w:val="28"/>
                <w:szCs w:val="28"/>
                <w:shd w:val="clear" w:color="auto" w:fill="FFFFFF"/>
              </w:rPr>
              <w:t>чн</w:t>
            </w:r>
            <w:proofErr w:type="spellEnd"/>
            <w:r w:rsidRPr="00CC2FF6">
              <w:rPr>
                <w:sz w:val="28"/>
                <w:szCs w:val="28"/>
                <w:shd w:val="clear" w:color="auto" w:fill="FFFFFF"/>
              </w:rPr>
              <w:t xml:space="preserve">, </w:t>
            </w:r>
            <w:proofErr w:type="spellStart"/>
            <w:r w:rsidRPr="00CC2FF6">
              <w:rPr>
                <w:sz w:val="28"/>
                <w:szCs w:val="28"/>
                <w:shd w:val="clear" w:color="auto" w:fill="FFFFFF"/>
              </w:rPr>
              <w:t>чт</w:t>
            </w:r>
            <w:proofErr w:type="spellEnd"/>
            <w:r w:rsidRPr="00CC2FF6">
              <w:rPr>
                <w:sz w:val="28"/>
                <w:szCs w:val="28"/>
                <w:shd w:val="clear" w:color="auto" w:fill="FFFFFF"/>
              </w:rPr>
              <w:t xml:space="preserve">, </w:t>
            </w:r>
            <w:proofErr w:type="spellStart"/>
            <w:r w:rsidRPr="00CC2FF6">
              <w:rPr>
                <w:sz w:val="28"/>
                <w:szCs w:val="28"/>
                <w:shd w:val="clear" w:color="auto" w:fill="FFFFFF"/>
              </w:rPr>
              <w:t>нч</w:t>
            </w:r>
            <w:proofErr w:type="spellEnd"/>
            <w:r w:rsidRPr="00CC2FF6">
              <w:rPr>
                <w:sz w:val="28"/>
                <w:szCs w:val="28"/>
                <w:shd w:val="clear" w:color="auto" w:fill="FFFFFF"/>
              </w:rPr>
              <w:t xml:space="preserve">, </w:t>
            </w:r>
            <w:proofErr w:type="spellStart"/>
            <w:r w:rsidRPr="00CC2FF6">
              <w:rPr>
                <w:sz w:val="28"/>
                <w:szCs w:val="28"/>
                <w:shd w:val="clear" w:color="auto" w:fill="FFFFFF"/>
              </w:rPr>
              <w:t>щн</w:t>
            </w:r>
            <w:proofErr w:type="spellEnd"/>
            <w:r w:rsidRPr="00CC2FF6">
              <w:rPr>
                <w:sz w:val="28"/>
                <w:szCs w:val="28"/>
                <w:shd w:val="clear" w:color="auto" w:fill="FFFFFF"/>
              </w:rPr>
              <w:t xml:space="preserve"> и др.;</w:t>
            </w:r>
          </w:p>
          <w:p w:rsidR="008058E3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  <w:shd w:val="clear" w:color="auto" w:fill="FFFFFF"/>
              </w:rPr>
              <w:t>перенос слов;</w:t>
            </w:r>
          </w:p>
          <w:p w:rsidR="008058E3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  <w:shd w:val="clear" w:color="auto" w:fill="FFFFFF"/>
              </w:rPr>
              <w:t>прописная буква в начале предложения, в именах собственных;</w:t>
            </w:r>
          </w:p>
          <w:p w:rsidR="008058E3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  <w:shd w:val="clear" w:color="auto" w:fill="FFFFFF"/>
              </w:rPr>
              <w:t xml:space="preserve">проверяемые безударные гласные в </w:t>
            </w:r>
            <w:proofErr w:type="gramStart"/>
            <w:r w:rsidRPr="00CC2FF6">
              <w:rPr>
                <w:sz w:val="28"/>
                <w:szCs w:val="28"/>
                <w:shd w:val="clear" w:color="auto" w:fill="FFFFFF"/>
              </w:rPr>
              <w:t>корне слова</w:t>
            </w:r>
            <w:proofErr w:type="gramEnd"/>
            <w:r w:rsidRPr="00CC2FF6">
              <w:rPr>
                <w:sz w:val="28"/>
                <w:szCs w:val="28"/>
                <w:shd w:val="clear" w:color="auto" w:fill="FFFFFF"/>
              </w:rPr>
              <w:t>;</w:t>
            </w:r>
          </w:p>
          <w:p w:rsidR="008058E3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  <w:shd w:val="clear" w:color="auto" w:fill="FFFFFF"/>
              </w:rPr>
              <w:t xml:space="preserve">парные звонкие и глухие согласные в </w:t>
            </w:r>
            <w:proofErr w:type="gramStart"/>
            <w:r w:rsidRPr="00CC2FF6">
              <w:rPr>
                <w:sz w:val="28"/>
                <w:szCs w:val="28"/>
                <w:shd w:val="clear" w:color="auto" w:fill="FFFFFF"/>
              </w:rPr>
              <w:t>корне слова</w:t>
            </w:r>
            <w:proofErr w:type="gramEnd"/>
            <w:r w:rsidRPr="00CC2FF6">
              <w:rPr>
                <w:sz w:val="28"/>
                <w:szCs w:val="28"/>
                <w:shd w:val="clear" w:color="auto" w:fill="FFFFFF"/>
              </w:rPr>
              <w:t>;</w:t>
            </w:r>
          </w:p>
          <w:p w:rsidR="008058E3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  <w:shd w:val="clear" w:color="auto" w:fill="FFFFFF"/>
              </w:rPr>
              <w:t>непроизносимые согласные;</w:t>
            </w:r>
          </w:p>
          <w:p w:rsidR="008058E3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  <w:shd w:val="clear" w:color="auto" w:fill="FFFFFF"/>
              </w:rPr>
              <w:t xml:space="preserve">непроверяемые гласные и согласные в </w:t>
            </w:r>
            <w:proofErr w:type="gramStart"/>
            <w:r w:rsidRPr="00CC2FF6">
              <w:rPr>
                <w:sz w:val="28"/>
                <w:szCs w:val="28"/>
                <w:shd w:val="clear" w:color="auto" w:fill="FFFFFF"/>
              </w:rPr>
              <w:t>корне слова</w:t>
            </w:r>
            <w:proofErr w:type="gramEnd"/>
            <w:r w:rsidRPr="00CC2FF6">
              <w:rPr>
                <w:sz w:val="28"/>
                <w:szCs w:val="28"/>
                <w:shd w:val="clear" w:color="auto" w:fill="FFFFFF"/>
              </w:rPr>
              <w:t xml:space="preserve"> (на ограниченном перечне слов); непроверяемые </w:t>
            </w:r>
            <w:r w:rsidRPr="00CC2FF6">
              <w:rPr>
                <w:sz w:val="28"/>
                <w:szCs w:val="28"/>
                <w:shd w:val="clear" w:color="auto" w:fill="FFFFFF"/>
              </w:rPr>
              <w:lastRenderedPageBreak/>
              <w:t>буквы-орфограммы гласных и согласных звуков в корне слова © гласные и согласные в неизменя</w:t>
            </w:r>
            <w:r w:rsidRPr="00CC2FF6">
              <w:rPr>
                <w:sz w:val="28"/>
                <w:szCs w:val="28"/>
                <w:shd w:val="clear" w:color="auto" w:fill="FFFFFF"/>
              </w:rPr>
              <w:t>е</w:t>
            </w:r>
            <w:r w:rsidRPr="00CC2FF6">
              <w:rPr>
                <w:sz w:val="28"/>
                <w:szCs w:val="28"/>
                <w:shd w:val="clear" w:color="auto" w:fill="FFFFFF"/>
              </w:rPr>
              <w:t>мых на письме приставках;</w:t>
            </w:r>
          </w:p>
          <w:p w:rsidR="008058E3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  <w:shd w:val="clear" w:color="auto" w:fill="FFFFFF"/>
              </w:rPr>
              <w:t>разделительные ъ и ь;</w:t>
            </w:r>
          </w:p>
          <w:p w:rsidR="008058E3" w:rsidRPr="00CC2FF6" w:rsidRDefault="00684998" w:rsidP="00CC2FF6">
            <w:pPr>
              <w:pStyle w:val="af3"/>
              <w:rPr>
                <w:b/>
                <w:sz w:val="28"/>
                <w:szCs w:val="28"/>
              </w:rPr>
            </w:pPr>
            <w:r w:rsidRPr="00CC2FF6">
              <w:rPr>
                <w:b/>
                <w:sz w:val="28"/>
                <w:szCs w:val="28"/>
                <w:shd w:val="clear" w:color="auto" w:fill="FFFFFF"/>
              </w:rPr>
              <w:t>Развитие речи</w:t>
            </w:r>
          </w:p>
          <w:p w:rsidR="008058E3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  <w:shd w:val="clear" w:color="auto" w:fill="FFFFFF"/>
              </w:rPr>
              <w:t xml:space="preserve">Осознание </w:t>
            </w:r>
            <w:proofErr w:type="gramStart"/>
            <w:r w:rsidRPr="00CC2FF6">
              <w:rPr>
                <w:sz w:val="28"/>
                <w:szCs w:val="28"/>
                <w:shd w:val="clear" w:color="auto" w:fill="FFFFFF"/>
              </w:rPr>
              <w:t>ситуации</w:t>
            </w:r>
            <w:proofErr w:type="gramEnd"/>
            <w:r w:rsidRPr="00CC2FF6">
              <w:rPr>
                <w:sz w:val="28"/>
                <w:szCs w:val="28"/>
                <w:shd w:val="clear" w:color="auto" w:fill="FFFFFF"/>
              </w:rPr>
              <w:t xml:space="preserve"> общения: с </w:t>
            </w:r>
            <w:proofErr w:type="gramStart"/>
            <w:r w:rsidRPr="00CC2FF6">
              <w:rPr>
                <w:sz w:val="28"/>
                <w:szCs w:val="28"/>
                <w:shd w:val="clear" w:color="auto" w:fill="FFFFFF"/>
              </w:rPr>
              <w:t>какой</w:t>
            </w:r>
            <w:proofErr w:type="gramEnd"/>
            <w:r w:rsidRPr="00CC2FF6">
              <w:rPr>
                <w:sz w:val="28"/>
                <w:szCs w:val="28"/>
                <w:shd w:val="clear" w:color="auto" w:fill="FFFFFF"/>
              </w:rPr>
              <w:t xml:space="preserve"> целью, с кем и где происходит общение?</w:t>
            </w:r>
          </w:p>
          <w:p w:rsidR="008058E3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  <w:shd w:val="clear" w:color="auto" w:fill="FFFFFF"/>
              </w:rPr>
              <w:t>Практическое овладение диалогической формой речи. Выражение собственного мнения, его арг</w:t>
            </w:r>
            <w:r w:rsidRPr="00CC2FF6">
              <w:rPr>
                <w:sz w:val="28"/>
                <w:szCs w:val="28"/>
                <w:shd w:val="clear" w:color="auto" w:fill="FFFFFF"/>
              </w:rPr>
              <w:t>у</w:t>
            </w:r>
            <w:r w:rsidRPr="00CC2FF6">
              <w:rPr>
                <w:sz w:val="28"/>
                <w:szCs w:val="28"/>
                <w:shd w:val="clear" w:color="auto" w:fill="FFFFFF"/>
              </w:rPr>
              <w:t>ментация с учётом ситуации общения. Овладение умениями ведения разговора (начать, поддержать, закончить разговор, привлечь внимание и т. п.). Овладение нормами речевого этикета в ситуациях учебного и бытового общения (приветствие, прощание, извинение, благодарность, обращение с просьбой), в том числе при обращении с помощью средств ИКТ.</w:t>
            </w:r>
          </w:p>
          <w:p w:rsidR="008058E3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  <w:shd w:val="clear" w:color="auto" w:fill="FFFFFF"/>
              </w:rPr>
              <w:t>Практическое овладение монологической формой речи. Умение строить устное монологическое в</w:t>
            </w:r>
            <w:r w:rsidRPr="00CC2FF6">
              <w:rPr>
                <w:sz w:val="28"/>
                <w:szCs w:val="28"/>
                <w:shd w:val="clear" w:color="auto" w:fill="FFFFFF"/>
              </w:rPr>
              <w:t>ы</w:t>
            </w:r>
            <w:r w:rsidRPr="00CC2FF6">
              <w:rPr>
                <w:sz w:val="28"/>
                <w:szCs w:val="28"/>
                <w:shd w:val="clear" w:color="auto" w:fill="FFFFFF"/>
              </w:rPr>
              <w:t>сказывание на определённую тему с использованием разных типов речи (описание, повествование, рассуждение).</w:t>
            </w:r>
          </w:p>
          <w:p w:rsidR="008058E3" w:rsidRPr="00CC2FF6" w:rsidRDefault="00684998" w:rsidP="00CC2FF6">
            <w:pPr>
              <w:pStyle w:val="af3"/>
              <w:rPr>
                <w:b/>
                <w:sz w:val="28"/>
                <w:szCs w:val="28"/>
              </w:rPr>
            </w:pPr>
            <w:r w:rsidRPr="00CC2FF6">
              <w:rPr>
                <w:b/>
                <w:sz w:val="28"/>
                <w:szCs w:val="28"/>
                <w:shd w:val="clear" w:color="auto" w:fill="FFFFFF"/>
              </w:rPr>
              <w:t>Текст</w:t>
            </w:r>
          </w:p>
          <w:p w:rsidR="008058E3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  <w:shd w:val="clear" w:color="auto" w:fill="FFFFFF"/>
              </w:rPr>
              <w:t>Признаки текста. Смысловое единство предложений в тексте. Заглавие текста.</w:t>
            </w:r>
          </w:p>
          <w:p w:rsidR="008058E3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  <w:shd w:val="clear" w:color="auto" w:fill="FFFFFF"/>
              </w:rPr>
              <w:t>Последовательность предложений в тексте.</w:t>
            </w:r>
          </w:p>
          <w:p w:rsidR="008058E3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  <w:shd w:val="clear" w:color="auto" w:fill="FFFFFF"/>
              </w:rPr>
              <w:t>Последовательность частей текста (абзацев).</w:t>
            </w:r>
          </w:p>
          <w:p w:rsidR="008058E3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  <w:shd w:val="clear" w:color="auto" w:fill="FFFFFF"/>
              </w:rPr>
              <w:t>Комплексная работа над структурой текста: озаглавливание, корректирование порядка предложений и частей текста (абзацев).</w:t>
            </w:r>
          </w:p>
          <w:p w:rsidR="008058E3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  <w:shd w:val="clear" w:color="auto" w:fill="FFFFFF"/>
              </w:rPr>
              <w:t>План текста. Составление планов к заданным текстам. Создание собственных текстов по предл</w:t>
            </w:r>
            <w:r w:rsidRPr="00CC2FF6">
              <w:rPr>
                <w:sz w:val="28"/>
                <w:szCs w:val="28"/>
                <w:shd w:val="clear" w:color="auto" w:fill="FFFFFF"/>
              </w:rPr>
              <w:t>о</w:t>
            </w:r>
            <w:r w:rsidRPr="00CC2FF6">
              <w:rPr>
                <w:sz w:val="28"/>
                <w:szCs w:val="28"/>
                <w:shd w:val="clear" w:color="auto" w:fill="FFFFFF"/>
              </w:rPr>
              <w:t>женным и самостоятельно составленным планам.</w:t>
            </w:r>
          </w:p>
          <w:p w:rsidR="008058E3" w:rsidRPr="00CC2FF6" w:rsidRDefault="00684998" w:rsidP="00CC2FF6">
            <w:pPr>
              <w:pStyle w:val="af3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  <w:shd w:val="clear" w:color="auto" w:fill="FFFFFF"/>
              </w:rPr>
              <w:t>Знакомство с основными видами изложений и сочинений (без заучивания обучающимися определ</w:t>
            </w:r>
            <w:r w:rsidRPr="00CC2FF6">
              <w:rPr>
                <w:sz w:val="28"/>
                <w:szCs w:val="28"/>
                <w:shd w:val="clear" w:color="auto" w:fill="FFFFFF"/>
              </w:rPr>
              <w:t>е</w:t>
            </w:r>
            <w:r w:rsidRPr="00CC2FF6">
              <w:rPr>
                <w:sz w:val="28"/>
                <w:szCs w:val="28"/>
                <w:shd w:val="clear" w:color="auto" w:fill="FFFFFF"/>
              </w:rPr>
              <w:t>ний): изложение подробное и выборочное, изложение с элементами сочинения; сочинение – повес</w:t>
            </w:r>
            <w:r w:rsidRPr="00CC2FF6">
              <w:rPr>
                <w:sz w:val="28"/>
                <w:szCs w:val="28"/>
                <w:shd w:val="clear" w:color="auto" w:fill="FFFFFF"/>
              </w:rPr>
              <w:t>т</w:t>
            </w:r>
            <w:r w:rsidRPr="00CC2FF6">
              <w:rPr>
                <w:sz w:val="28"/>
                <w:szCs w:val="28"/>
                <w:shd w:val="clear" w:color="auto" w:fill="FFFFFF"/>
              </w:rPr>
              <w:t>вование, сочинение – описание, сочинение – рассуждение.</w:t>
            </w:r>
          </w:p>
          <w:p w:rsidR="008058E3" w:rsidRPr="00CC2FF6" w:rsidRDefault="008058E3">
            <w:pPr>
              <w:pStyle w:val="a4"/>
              <w:shd w:val="clear" w:color="auto" w:fill="FFFFFF"/>
              <w:spacing w:before="0" w:beforeAutospacing="0" w:after="0" w:afterAutospacing="0"/>
              <w:jc w:val="both"/>
              <w:rPr>
                <w:bCs/>
                <w:iCs/>
                <w:color w:val="000000" w:themeColor="text1"/>
                <w:sz w:val="28"/>
                <w:szCs w:val="28"/>
              </w:rPr>
            </w:pPr>
          </w:p>
        </w:tc>
      </w:tr>
      <w:tr w:rsidR="008058E3" w:rsidRPr="00CC2FF6">
        <w:trPr>
          <w:trHeight w:val="884"/>
        </w:trPr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8E3" w:rsidRPr="00CC2FF6" w:rsidRDefault="00684998">
            <w:pPr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</w:rPr>
              <w:lastRenderedPageBreak/>
              <w:t>7. Виды и формы организации уче</w:t>
            </w:r>
            <w:r w:rsidRPr="00CC2FF6">
              <w:rPr>
                <w:sz w:val="28"/>
                <w:szCs w:val="28"/>
              </w:rPr>
              <w:t>б</w:t>
            </w:r>
            <w:r w:rsidRPr="00CC2FF6">
              <w:rPr>
                <w:sz w:val="28"/>
                <w:szCs w:val="28"/>
              </w:rPr>
              <w:t>ного процесса</w:t>
            </w: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058E3" w:rsidRPr="00CC2FF6" w:rsidRDefault="00684998">
            <w:pPr>
              <w:pStyle w:val="a4"/>
              <w:shd w:val="clear" w:color="auto" w:fill="FFFFFF"/>
              <w:spacing w:before="0" w:beforeAutospacing="0" w:after="0" w:afterAutospacing="0"/>
              <w:rPr>
                <w:bCs/>
                <w:iCs/>
                <w:color w:val="000000"/>
                <w:sz w:val="28"/>
                <w:szCs w:val="28"/>
                <w:lang w:eastAsia="en-US"/>
              </w:rPr>
            </w:pPr>
            <w:r w:rsidRPr="00CC2FF6">
              <w:rPr>
                <w:sz w:val="28"/>
                <w:szCs w:val="28"/>
                <w:lang w:eastAsia="en-US"/>
              </w:rPr>
              <w:t xml:space="preserve">Основной формой организации учебного процесса является </w:t>
            </w:r>
            <w:r w:rsidRPr="00CC2FF6">
              <w:rPr>
                <w:b/>
                <w:sz w:val="28"/>
                <w:szCs w:val="28"/>
                <w:lang w:eastAsia="en-US"/>
              </w:rPr>
              <w:t xml:space="preserve">урок, </w:t>
            </w:r>
            <w:r w:rsidR="003473DB" w:rsidRPr="00CC2FF6">
              <w:rPr>
                <w:sz w:val="28"/>
                <w:szCs w:val="28"/>
                <w:lang w:eastAsia="en-US"/>
              </w:rPr>
              <w:t xml:space="preserve">который строится таким образом, </w:t>
            </w:r>
            <w:r w:rsidRPr="00CC2FF6">
              <w:rPr>
                <w:sz w:val="28"/>
                <w:szCs w:val="28"/>
                <w:lang w:eastAsia="en-US"/>
              </w:rPr>
              <w:t>чтобы активная познавательная деятельность ученика помогала ему самостоятельно добывать зн</w:t>
            </w:r>
            <w:r w:rsidRPr="00CC2FF6">
              <w:rPr>
                <w:sz w:val="28"/>
                <w:szCs w:val="28"/>
                <w:lang w:eastAsia="en-US"/>
              </w:rPr>
              <w:t>а</w:t>
            </w:r>
            <w:r w:rsidRPr="00CC2FF6">
              <w:rPr>
                <w:sz w:val="28"/>
                <w:szCs w:val="28"/>
                <w:lang w:eastAsia="en-US"/>
              </w:rPr>
              <w:t>ния.</w:t>
            </w:r>
          </w:p>
        </w:tc>
      </w:tr>
      <w:tr w:rsidR="003473DB" w:rsidRPr="00CC2FF6">
        <w:trPr>
          <w:trHeight w:val="884"/>
        </w:trPr>
        <w:tc>
          <w:tcPr>
            <w:tcW w:w="27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473DB" w:rsidRPr="00CC2FF6" w:rsidRDefault="00E51981">
            <w:pPr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</w:rPr>
              <w:t>8. Виды контроля</w:t>
            </w: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3473DB" w:rsidRPr="00CC2FF6" w:rsidRDefault="00E51981">
            <w:pPr>
              <w:pStyle w:val="a4"/>
              <w:shd w:val="clear" w:color="auto" w:fill="FFFFFF"/>
              <w:spacing w:before="0" w:beforeAutospacing="0" w:after="0" w:afterAutospacing="0"/>
              <w:rPr>
                <w:sz w:val="28"/>
                <w:szCs w:val="28"/>
                <w:lang w:eastAsia="en-US"/>
              </w:rPr>
            </w:pPr>
            <w:r w:rsidRPr="00CC2FF6">
              <w:rPr>
                <w:b/>
                <w:sz w:val="28"/>
                <w:szCs w:val="28"/>
              </w:rPr>
              <w:t xml:space="preserve">Промежуточная аттестация </w:t>
            </w:r>
            <w:r w:rsidR="002B5D2C" w:rsidRPr="00CC2FF6">
              <w:rPr>
                <w:sz w:val="28"/>
                <w:szCs w:val="28"/>
              </w:rPr>
              <w:t xml:space="preserve"> включает в себя контрольный  </w:t>
            </w:r>
            <w:r w:rsidRPr="00CC2FF6">
              <w:rPr>
                <w:sz w:val="28"/>
                <w:szCs w:val="28"/>
              </w:rPr>
              <w:t xml:space="preserve"> диктант с </w:t>
            </w:r>
            <w:r w:rsidR="00B61C8D" w:rsidRPr="00CC2FF6">
              <w:rPr>
                <w:sz w:val="28"/>
                <w:szCs w:val="28"/>
              </w:rPr>
              <w:t>грамматическим</w:t>
            </w:r>
            <w:r w:rsidR="002B5D2C" w:rsidRPr="00CC2FF6">
              <w:rPr>
                <w:sz w:val="28"/>
                <w:szCs w:val="28"/>
              </w:rPr>
              <w:t xml:space="preserve"> </w:t>
            </w:r>
            <w:r w:rsidR="00B61C8D" w:rsidRPr="00CC2FF6">
              <w:rPr>
                <w:sz w:val="28"/>
                <w:szCs w:val="28"/>
              </w:rPr>
              <w:t>заданием</w:t>
            </w:r>
            <w:r w:rsidRPr="00CC2FF6">
              <w:rPr>
                <w:sz w:val="28"/>
                <w:szCs w:val="28"/>
              </w:rPr>
              <w:t xml:space="preserve"> на изученный материал.</w:t>
            </w:r>
          </w:p>
        </w:tc>
      </w:tr>
      <w:tr w:rsidR="008058E3" w:rsidRPr="00CC2FF6">
        <w:trPr>
          <w:trHeight w:val="1998"/>
        </w:trPr>
        <w:tc>
          <w:tcPr>
            <w:tcW w:w="2715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8058E3" w:rsidRPr="00CC2FF6" w:rsidRDefault="00E51981">
            <w:pPr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</w:rPr>
              <w:lastRenderedPageBreak/>
              <w:t>9</w:t>
            </w:r>
            <w:r w:rsidR="00684998" w:rsidRPr="00CC2FF6">
              <w:rPr>
                <w:sz w:val="28"/>
                <w:szCs w:val="28"/>
              </w:rPr>
              <w:t>. Материально-техническое обесп</w:t>
            </w:r>
            <w:r w:rsidR="00684998" w:rsidRPr="00CC2FF6">
              <w:rPr>
                <w:sz w:val="28"/>
                <w:szCs w:val="28"/>
              </w:rPr>
              <w:t>е</w:t>
            </w:r>
            <w:r w:rsidR="00684998" w:rsidRPr="00CC2FF6">
              <w:rPr>
                <w:sz w:val="28"/>
                <w:szCs w:val="28"/>
              </w:rPr>
              <w:t>чение.</w:t>
            </w:r>
          </w:p>
        </w:tc>
        <w:tc>
          <w:tcPr>
            <w:tcW w:w="12332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8058E3" w:rsidRPr="00CC2FF6" w:rsidRDefault="00684998">
            <w:pPr>
              <w:autoSpaceDE w:val="0"/>
              <w:autoSpaceDN w:val="0"/>
              <w:adjustRightInd w:val="0"/>
              <w:spacing w:line="256" w:lineRule="auto"/>
              <w:jc w:val="both"/>
              <w:rPr>
                <w:sz w:val="28"/>
                <w:szCs w:val="28"/>
                <w:lang w:eastAsia="en-US"/>
              </w:rPr>
            </w:pPr>
            <w:r w:rsidRPr="00CC2FF6">
              <w:rPr>
                <w:sz w:val="28"/>
                <w:szCs w:val="28"/>
                <w:lang w:eastAsia="en-US"/>
              </w:rPr>
              <w:t>Л.Ф</w:t>
            </w:r>
            <w:proofErr w:type="gramStart"/>
            <w:r w:rsidRPr="00CC2FF6">
              <w:rPr>
                <w:sz w:val="28"/>
                <w:szCs w:val="28"/>
                <w:lang w:eastAsia="en-US"/>
              </w:rPr>
              <w:t xml:space="preserve"> .</w:t>
            </w:r>
            <w:proofErr w:type="gramEnd"/>
            <w:r w:rsidRPr="00CC2FF6">
              <w:rPr>
                <w:sz w:val="28"/>
                <w:szCs w:val="28"/>
                <w:lang w:eastAsia="en-US"/>
              </w:rPr>
              <w:t xml:space="preserve">Климанова, В. </w:t>
            </w:r>
            <w:proofErr w:type="spellStart"/>
            <w:r w:rsidRPr="00CC2FF6">
              <w:rPr>
                <w:sz w:val="28"/>
                <w:szCs w:val="28"/>
                <w:lang w:eastAsia="en-US"/>
              </w:rPr>
              <w:t>Г.Горецкий</w:t>
            </w:r>
            <w:proofErr w:type="spellEnd"/>
            <w:r w:rsidRPr="00CC2FF6">
              <w:rPr>
                <w:sz w:val="28"/>
                <w:szCs w:val="28"/>
                <w:lang w:eastAsia="en-US"/>
              </w:rPr>
              <w:t xml:space="preserve"> .Русский язык Учебник для 3 класса. М: Просвещение,</w:t>
            </w:r>
            <w:r w:rsidR="003473DB" w:rsidRPr="00CC2FF6">
              <w:rPr>
                <w:sz w:val="28"/>
                <w:szCs w:val="28"/>
                <w:lang w:eastAsia="en-US"/>
              </w:rPr>
              <w:t xml:space="preserve"> 2016</w:t>
            </w:r>
            <w:r w:rsidRPr="00CC2FF6">
              <w:rPr>
                <w:sz w:val="28"/>
                <w:szCs w:val="28"/>
                <w:lang w:eastAsia="en-US"/>
              </w:rPr>
              <w:t>.</w:t>
            </w:r>
          </w:p>
          <w:p w:rsidR="008058E3" w:rsidRPr="00CC2FF6" w:rsidRDefault="00684998">
            <w:pPr>
              <w:autoSpaceDE w:val="0"/>
              <w:autoSpaceDN w:val="0"/>
              <w:adjustRightInd w:val="0"/>
              <w:spacing w:line="256" w:lineRule="auto"/>
              <w:jc w:val="both"/>
              <w:rPr>
                <w:sz w:val="28"/>
                <w:szCs w:val="28"/>
                <w:lang w:eastAsia="en-US"/>
              </w:rPr>
            </w:pPr>
            <w:r w:rsidRPr="00CC2FF6">
              <w:rPr>
                <w:sz w:val="28"/>
                <w:szCs w:val="28"/>
                <w:lang w:eastAsia="en-US"/>
              </w:rPr>
              <w:t xml:space="preserve">Учебно-методическое </w:t>
            </w:r>
            <w:proofErr w:type="spellStart"/>
            <w:r w:rsidRPr="00CC2FF6">
              <w:rPr>
                <w:sz w:val="28"/>
                <w:szCs w:val="28"/>
                <w:lang w:eastAsia="en-US"/>
              </w:rPr>
              <w:t>пособие</w:t>
            </w:r>
            <w:proofErr w:type="gramStart"/>
            <w:r w:rsidRPr="00CC2FF6">
              <w:rPr>
                <w:sz w:val="28"/>
                <w:szCs w:val="28"/>
                <w:lang w:eastAsia="en-US"/>
              </w:rPr>
              <w:t>:О</w:t>
            </w:r>
            <w:proofErr w:type="gramEnd"/>
            <w:r w:rsidRPr="00CC2FF6">
              <w:rPr>
                <w:sz w:val="28"/>
                <w:szCs w:val="28"/>
                <w:lang w:eastAsia="en-US"/>
              </w:rPr>
              <w:t>.И</w:t>
            </w:r>
            <w:proofErr w:type="spellEnd"/>
            <w:r w:rsidRPr="00CC2FF6">
              <w:rPr>
                <w:sz w:val="28"/>
                <w:szCs w:val="28"/>
                <w:lang w:eastAsia="en-US"/>
              </w:rPr>
              <w:t xml:space="preserve"> Дмитриева «Поурочные разработки по русскому языку» М: В</w:t>
            </w:r>
            <w:r w:rsidRPr="00CC2FF6">
              <w:rPr>
                <w:sz w:val="28"/>
                <w:szCs w:val="28"/>
                <w:lang w:eastAsia="en-US"/>
              </w:rPr>
              <w:t>а</w:t>
            </w:r>
            <w:r w:rsidRPr="00CC2FF6">
              <w:rPr>
                <w:sz w:val="28"/>
                <w:szCs w:val="28"/>
                <w:lang w:eastAsia="en-US"/>
              </w:rPr>
              <w:t>ко,2016..</w:t>
            </w:r>
          </w:p>
          <w:p w:rsidR="008058E3" w:rsidRPr="00CC2FF6" w:rsidRDefault="00684998">
            <w:pPr>
              <w:autoSpaceDE w:val="0"/>
              <w:autoSpaceDN w:val="0"/>
              <w:adjustRightInd w:val="0"/>
              <w:jc w:val="both"/>
              <w:rPr>
                <w:sz w:val="28"/>
                <w:szCs w:val="28"/>
              </w:rPr>
            </w:pPr>
            <w:r w:rsidRPr="00CC2FF6">
              <w:rPr>
                <w:sz w:val="28"/>
                <w:szCs w:val="28"/>
                <w:lang w:eastAsia="en-US"/>
              </w:rPr>
              <w:t>Информационные ресурсы</w:t>
            </w:r>
          </w:p>
          <w:p w:rsidR="008058E3" w:rsidRPr="00CC2FF6" w:rsidRDefault="00F14B30">
            <w:pPr>
              <w:autoSpaceDE w:val="0"/>
              <w:autoSpaceDN w:val="0"/>
              <w:adjustRightInd w:val="0"/>
              <w:spacing w:line="256" w:lineRule="auto"/>
              <w:jc w:val="both"/>
              <w:rPr>
                <w:sz w:val="28"/>
                <w:szCs w:val="28"/>
                <w:lang w:eastAsia="en-US"/>
              </w:rPr>
            </w:pPr>
            <w:hyperlink r:id="rId8" w:history="1">
              <w:r w:rsidR="00684998" w:rsidRPr="00CC2FF6">
                <w:rPr>
                  <w:rStyle w:val="a3"/>
                  <w:color w:val="auto"/>
                  <w:sz w:val="28"/>
                  <w:szCs w:val="28"/>
                  <w:lang w:eastAsia="en-US"/>
                </w:rPr>
                <w:t>http://scool-collction.edu.ru</w:t>
              </w:r>
            </w:hyperlink>
          </w:p>
          <w:p w:rsidR="008058E3" w:rsidRPr="00CC2FF6" w:rsidRDefault="00F14B30">
            <w:pPr>
              <w:autoSpaceDE w:val="0"/>
              <w:autoSpaceDN w:val="0"/>
              <w:adjustRightInd w:val="0"/>
              <w:spacing w:line="256" w:lineRule="auto"/>
              <w:jc w:val="both"/>
              <w:rPr>
                <w:sz w:val="28"/>
                <w:szCs w:val="28"/>
                <w:lang w:eastAsia="en-US"/>
              </w:rPr>
            </w:pPr>
            <w:hyperlink r:id="rId9" w:history="1">
              <w:r w:rsidR="00684998" w:rsidRPr="00CC2FF6">
                <w:rPr>
                  <w:rStyle w:val="a3"/>
                  <w:color w:val="auto"/>
                  <w:sz w:val="28"/>
                  <w:szCs w:val="28"/>
                  <w:lang w:eastAsia="en-US"/>
                </w:rPr>
                <w:t>http://festival.1september.ru</w:t>
              </w:r>
            </w:hyperlink>
          </w:p>
          <w:p w:rsidR="008058E3" w:rsidRPr="00CC2FF6" w:rsidRDefault="00F14B30">
            <w:pPr>
              <w:autoSpaceDE w:val="0"/>
              <w:autoSpaceDN w:val="0"/>
              <w:adjustRightInd w:val="0"/>
              <w:spacing w:line="256" w:lineRule="auto"/>
              <w:jc w:val="both"/>
              <w:rPr>
                <w:sz w:val="28"/>
                <w:szCs w:val="28"/>
                <w:lang w:eastAsia="en-US"/>
              </w:rPr>
            </w:pPr>
            <w:hyperlink r:id="rId10" w:history="1">
              <w:r w:rsidR="00684998" w:rsidRPr="00CC2FF6">
                <w:rPr>
                  <w:rStyle w:val="a3"/>
                  <w:color w:val="auto"/>
                  <w:sz w:val="28"/>
                  <w:szCs w:val="28"/>
                  <w:lang w:eastAsia="en-US"/>
                </w:rPr>
                <w:t>http://nsc.1september.ru</w:t>
              </w:r>
            </w:hyperlink>
          </w:p>
          <w:p w:rsidR="008058E3" w:rsidRPr="00CC2FF6" w:rsidRDefault="00684998">
            <w:pPr>
              <w:autoSpaceDE w:val="0"/>
              <w:autoSpaceDN w:val="0"/>
              <w:adjustRightInd w:val="0"/>
              <w:spacing w:line="256" w:lineRule="auto"/>
              <w:jc w:val="both"/>
              <w:rPr>
                <w:sz w:val="28"/>
                <w:szCs w:val="28"/>
                <w:lang w:eastAsia="en-US"/>
              </w:rPr>
            </w:pPr>
            <w:r w:rsidRPr="00CC2FF6">
              <w:rPr>
                <w:sz w:val="28"/>
                <w:szCs w:val="28"/>
                <w:lang w:val="en-US" w:eastAsia="en-US"/>
              </w:rPr>
              <w:t>http</w:t>
            </w:r>
            <w:r w:rsidRPr="00CC2FF6">
              <w:rPr>
                <w:sz w:val="28"/>
                <w:szCs w:val="28"/>
                <w:lang w:eastAsia="en-US"/>
              </w:rPr>
              <w:t>://ru.wikipedia.org</w:t>
            </w:r>
          </w:p>
          <w:p w:rsidR="008058E3" w:rsidRPr="00CC2FF6" w:rsidRDefault="00F14B30">
            <w:pPr>
              <w:autoSpaceDE w:val="0"/>
              <w:autoSpaceDN w:val="0"/>
              <w:adjustRightInd w:val="0"/>
              <w:spacing w:line="256" w:lineRule="auto"/>
              <w:jc w:val="both"/>
              <w:rPr>
                <w:sz w:val="28"/>
                <w:szCs w:val="28"/>
                <w:lang w:eastAsia="en-US"/>
              </w:rPr>
            </w:pPr>
            <w:hyperlink r:id="rId11" w:history="1">
              <w:r w:rsidR="00684998" w:rsidRPr="00CC2FF6">
                <w:rPr>
                  <w:rStyle w:val="a3"/>
                  <w:color w:val="auto"/>
                  <w:sz w:val="28"/>
                  <w:szCs w:val="28"/>
                  <w:lang w:eastAsia="en-US"/>
                </w:rPr>
                <w:t>http://bomoonlight.ru/asbuka/</w:t>
              </w:r>
            </w:hyperlink>
          </w:p>
          <w:p w:rsidR="008058E3" w:rsidRPr="00CC2FF6" w:rsidRDefault="00F14B30">
            <w:pPr>
              <w:autoSpaceDE w:val="0"/>
              <w:autoSpaceDN w:val="0"/>
              <w:adjustRightInd w:val="0"/>
              <w:spacing w:after="200" w:line="276" w:lineRule="auto"/>
              <w:jc w:val="both"/>
              <w:rPr>
                <w:sz w:val="28"/>
                <w:szCs w:val="28"/>
                <w:lang w:eastAsia="en-US"/>
              </w:rPr>
            </w:pPr>
            <w:hyperlink r:id="rId12" w:history="1">
              <w:r w:rsidR="00684998" w:rsidRPr="00CC2FF6">
                <w:rPr>
                  <w:rStyle w:val="a3"/>
                  <w:color w:val="auto"/>
                  <w:sz w:val="28"/>
                  <w:szCs w:val="28"/>
                  <w:lang w:val="en-US" w:eastAsia="en-US"/>
                </w:rPr>
                <w:t>http</w:t>
              </w:r>
              <w:r w:rsidR="00684998" w:rsidRPr="00CC2FF6">
                <w:rPr>
                  <w:rStyle w:val="a3"/>
                  <w:color w:val="auto"/>
                  <w:sz w:val="28"/>
                  <w:szCs w:val="28"/>
                  <w:lang w:eastAsia="en-US"/>
                </w:rPr>
                <w:t>://ru.wikipedia.o</w:t>
              </w:r>
              <w:r w:rsidR="00684998" w:rsidRPr="00CC2FF6">
                <w:rPr>
                  <w:rStyle w:val="a3"/>
                  <w:color w:val="auto"/>
                  <w:sz w:val="28"/>
                  <w:szCs w:val="28"/>
                  <w:lang w:val="en-US" w:eastAsia="en-US"/>
                </w:rPr>
                <w:t>rg</w:t>
              </w:r>
              <w:r w:rsidR="00684998" w:rsidRPr="00CC2FF6">
                <w:rPr>
                  <w:rStyle w:val="a3"/>
                  <w:color w:val="auto"/>
                  <w:sz w:val="28"/>
                  <w:szCs w:val="28"/>
                  <w:lang w:eastAsia="en-US"/>
                </w:rPr>
                <w:t>/</w:t>
              </w:r>
            </w:hyperlink>
            <w:r w:rsidR="00684998" w:rsidRPr="00CC2FF6">
              <w:rPr>
                <w:sz w:val="28"/>
                <w:szCs w:val="28"/>
                <w:lang w:eastAsia="en-US"/>
              </w:rPr>
              <w:t xml:space="preserve">,  </w:t>
            </w:r>
            <w:hyperlink r:id="rId13" w:history="1">
              <w:r w:rsidR="00684998" w:rsidRPr="00CC2FF6">
                <w:rPr>
                  <w:rStyle w:val="a3"/>
                  <w:color w:val="auto"/>
                  <w:sz w:val="28"/>
                  <w:szCs w:val="28"/>
                  <w:lang w:eastAsia="en-US"/>
                </w:rPr>
                <w:t>www.nachalka.com</w:t>
              </w:r>
            </w:hyperlink>
          </w:p>
        </w:tc>
      </w:tr>
    </w:tbl>
    <w:p w:rsidR="003473DB" w:rsidRPr="00CC2FF6" w:rsidRDefault="003473DB" w:rsidP="00CC2FF6">
      <w:pPr>
        <w:rPr>
          <w:b/>
          <w:sz w:val="28"/>
          <w:szCs w:val="28"/>
        </w:rPr>
      </w:pPr>
    </w:p>
    <w:p w:rsidR="003473DB" w:rsidRPr="00CC2FF6" w:rsidRDefault="003473DB">
      <w:pPr>
        <w:jc w:val="center"/>
        <w:rPr>
          <w:b/>
          <w:sz w:val="28"/>
          <w:szCs w:val="28"/>
        </w:rPr>
      </w:pPr>
      <w:bookmarkStart w:id="0" w:name="_GoBack"/>
      <w:bookmarkEnd w:id="0"/>
    </w:p>
    <w:sectPr w:rsidR="003473DB" w:rsidRPr="00CC2FF6" w:rsidSect="005F4D51">
      <w:pgSz w:w="16838" w:h="11906" w:orient="landscape"/>
      <w:pgMar w:top="284" w:right="395" w:bottom="142" w:left="56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3in;height:3in" o:bullet="t"/>
    </w:pict>
  </w:numPicBullet>
  <w:abstractNum w:abstractNumId="0">
    <w:nsid w:val="07643C6A"/>
    <w:multiLevelType w:val="multilevel"/>
    <w:tmpl w:val="C05E5F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7B0137C"/>
    <w:multiLevelType w:val="hybridMultilevel"/>
    <w:tmpl w:val="3FB2EE72"/>
    <w:lvl w:ilvl="0" w:tplc="E02A5106">
      <w:start w:val="2"/>
      <w:numFmt w:val="bullet"/>
      <w:lvlText w:val=""/>
      <w:lvlJc w:val="left"/>
      <w:pPr>
        <w:tabs>
          <w:tab w:val="num" w:pos="1755"/>
        </w:tabs>
        <w:ind w:left="1755" w:hanging="1035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F0732F9"/>
    <w:multiLevelType w:val="multilevel"/>
    <w:tmpl w:val="68AC144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0C03B36"/>
    <w:multiLevelType w:val="hybridMultilevel"/>
    <w:tmpl w:val="554EF0CA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14DC75AD"/>
    <w:multiLevelType w:val="multilevel"/>
    <w:tmpl w:val="83B08B3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A2A6BAD"/>
    <w:multiLevelType w:val="hybridMultilevel"/>
    <w:tmpl w:val="30F6CE5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1DD6448F"/>
    <w:multiLevelType w:val="hybridMultilevel"/>
    <w:tmpl w:val="BDC49458"/>
    <w:lvl w:ilvl="0" w:tplc="AF968434">
      <w:start w:val="1"/>
      <w:numFmt w:val="bullet"/>
      <w:lvlText w:val="•"/>
      <w:lvlJc w:val="left"/>
      <w:pPr>
        <w:tabs>
          <w:tab w:val="num" w:pos="7662"/>
        </w:tabs>
        <w:ind w:left="7662" w:hanging="5373"/>
      </w:pPr>
      <w:rPr>
        <w:rFonts w:ascii="Times New Roman" w:hAnsi="Times New Roman" w:cs="Times New Roman" w:hint="default"/>
      </w:rPr>
    </w:lvl>
    <w:lvl w:ilvl="1" w:tplc="AF968434">
      <w:start w:val="1"/>
      <w:numFmt w:val="bullet"/>
      <w:lvlText w:val="•"/>
      <w:lvlJc w:val="left"/>
      <w:pPr>
        <w:tabs>
          <w:tab w:val="num" w:pos="7608"/>
        </w:tabs>
        <w:ind w:left="7608" w:hanging="5373"/>
      </w:pPr>
      <w:rPr>
        <w:rFonts w:ascii="Times New Roman" w:hAnsi="Times New Roman" w:cs="Times New Roman" w:hint="default"/>
      </w:rPr>
    </w:lvl>
    <w:lvl w:ilvl="2" w:tplc="0419000F">
      <w:start w:val="1"/>
      <w:numFmt w:val="decimal"/>
      <w:lvlText w:val="%3."/>
      <w:lvlJc w:val="left"/>
      <w:pPr>
        <w:tabs>
          <w:tab w:val="num" w:pos="3315"/>
        </w:tabs>
        <w:ind w:left="3315" w:hanging="360"/>
      </w:pPr>
      <w:rPr>
        <w:rFonts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4035"/>
        </w:tabs>
        <w:ind w:left="403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755"/>
        </w:tabs>
        <w:ind w:left="475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475"/>
        </w:tabs>
        <w:ind w:left="547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195"/>
        </w:tabs>
        <w:ind w:left="619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915"/>
        </w:tabs>
        <w:ind w:left="691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635"/>
        </w:tabs>
        <w:ind w:left="7635" w:hanging="360"/>
      </w:pPr>
      <w:rPr>
        <w:rFonts w:ascii="Wingdings" w:hAnsi="Wingdings" w:hint="default"/>
      </w:rPr>
    </w:lvl>
  </w:abstractNum>
  <w:abstractNum w:abstractNumId="7">
    <w:nsid w:val="20A91CFD"/>
    <w:multiLevelType w:val="multilevel"/>
    <w:tmpl w:val="814CD8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25E86B83"/>
    <w:multiLevelType w:val="hybridMultilevel"/>
    <w:tmpl w:val="61D8001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FEC2ECF"/>
    <w:multiLevelType w:val="hybridMultilevel"/>
    <w:tmpl w:val="E0D60A8A"/>
    <w:lvl w:ilvl="0" w:tplc="04190001">
      <w:start w:val="1"/>
      <w:numFmt w:val="bullet"/>
      <w:lvlText w:val=""/>
      <w:lvlJc w:val="left"/>
      <w:pPr>
        <w:tabs>
          <w:tab w:val="num" w:pos="1260"/>
        </w:tabs>
        <w:ind w:left="126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980"/>
        </w:tabs>
        <w:ind w:left="198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700"/>
        </w:tabs>
        <w:ind w:left="270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420"/>
        </w:tabs>
        <w:ind w:left="342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140"/>
        </w:tabs>
        <w:ind w:left="414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860"/>
        </w:tabs>
        <w:ind w:left="486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580"/>
        </w:tabs>
        <w:ind w:left="558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300"/>
        </w:tabs>
        <w:ind w:left="630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020"/>
        </w:tabs>
        <w:ind w:left="7020" w:hanging="360"/>
      </w:pPr>
      <w:rPr>
        <w:rFonts w:ascii="Wingdings" w:hAnsi="Wingdings" w:hint="default"/>
      </w:rPr>
    </w:lvl>
  </w:abstractNum>
  <w:abstractNum w:abstractNumId="10">
    <w:nsid w:val="2FFA558C"/>
    <w:multiLevelType w:val="multilevel"/>
    <w:tmpl w:val="23B434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345F5A24"/>
    <w:multiLevelType w:val="hybridMultilevel"/>
    <w:tmpl w:val="D8CEDB8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A853E7F"/>
    <w:multiLevelType w:val="multilevel"/>
    <w:tmpl w:val="B7D285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3BF55E34"/>
    <w:multiLevelType w:val="multilevel"/>
    <w:tmpl w:val="5EEE2D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4">
    <w:nsid w:val="3DEC3F49"/>
    <w:multiLevelType w:val="hybridMultilevel"/>
    <w:tmpl w:val="C4D84A7C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>
    <w:nsid w:val="3EF51042"/>
    <w:multiLevelType w:val="hybridMultilevel"/>
    <w:tmpl w:val="E71EFDDE"/>
    <w:lvl w:ilvl="0" w:tplc="E02A5106">
      <w:start w:val="2"/>
      <w:numFmt w:val="bullet"/>
      <w:lvlText w:val=""/>
      <w:lvlJc w:val="left"/>
      <w:pPr>
        <w:tabs>
          <w:tab w:val="num" w:pos="3576"/>
        </w:tabs>
        <w:ind w:left="3576" w:hanging="1035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3261"/>
        </w:tabs>
        <w:ind w:left="326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981"/>
        </w:tabs>
        <w:ind w:left="398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4701"/>
        </w:tabs>
        <w:ind w:left="470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5421"/>
        </w:tabs>
        <w:ind w:left="542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6141"/>
        </w:tabs>
        <w:ind w:left="614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861"/>
        </w:tabs>
        <w:ind w:left="686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7581"/>
        </w:tabs>
        <w:ind w:left="758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8301"/>
        </w:tabs>
        <w:ind w:left="8301" w:hanging="360"/>
      </w:pPr>
      <w:rPr>
        <w:rFonts w:ascii="Wingdings" w:hAnsi="Wingdings" w:hint="default"/>
      </w:rPr>
    </w:lvl>
  </w:abstractNum>
  <w:abstractNum w:abstractNumId="16">
    <w:nsid w:val="408F68AF"/>
    <w:multiLevelType w:val="multilevel"/>
    <w:tmpl w:val="9364DF6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44A95B89"/>
    <w:multiLevelType w:val="multilevel"/>
    <w:tmpl w:val="A1ACC9D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47717144"/>
    <w:multiLevelType w:val="hybridMultilevel"/>
    <w:tmpl w:val="F5A8DB0A"/>
    <w:lvl w:ilvl="0" w:tplc="1EECC076">
      <w:start w:val="1"/>
      <w:numFmt w:val="decimal"/>
      <w:lvlText w:val="%1"/>
      <w:lvlJc w:val="left"/>
      <w:pPr>
        <w:ind w:left="502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222" w:hanging="360"/>
      </w:pPr>
    </w:lvl>
    <w:lvl w:ilvl="2" w:tplc="0419001B" w:tentative="1">
      <w:start w:val="1"/>
      <w:numFmt w:val="lowerRoman"/>
      <w:lvlText w:val="%3."/>
      <w:lvlJc w:val="right"/>
      <w:pPr>
        <w:ind w:left="1942" w:hanging="180"/>
      </w:pPr>
    </w:lvl>
    <w:lvl w:ilvl="3" w:tplc="0419000F" w:tentative="1">
      <w:start w:val="1"/>
      <w:numFmt w:val="decimal"/>
      <w:lvlText w:val="%4."/>
      <w:lvlJc w:val="left"/>
      <w:pPr>
        <w:ind w:left="2662" w:hanging="360"/>
      </w:pPr>
    </w:lvl>
    <w:lvl w:ilvl="4" w:tplc="04190019" w:tentative="1">
      <w:start w:val="1"/>
      <w:numFmt w:val="lowerLetter"/>
      <w:lvlText w:val="%5."/>
      <w:lvlJc w:val="left"/>
      <w:pPr>
        <w:ind w:left="3382" w:hanging="360"/>
      </w:pPr>
    </w:lvl>
    <w:lvl w:ilvl="5" w:tplc="0419001B" w:tentative="1">
      <w:start w:val="1"/>
      <w:numFmt w:val="lowerRoman"/>
      <w:lvlText w:val="%6."/>
      <w:lvlJc w:val="right"/>
      <w:pPr>
        <w:ind w:left="4102" w:hanging="180"/>
      </w:pPr>
    </w:lvl>
    <w:lvl w:ilvl="6" w:tplc="0419000F" w:tentative="1">
      <w:start w:val="1"/>
      <w:numFmt w:val="decimal"/>
      <w:lvlText w:val="%7."/>
      <w:lvlJc w:val="left"/>
      <w:pPr>
        <w:ind w:left="4822" w:hanging="360"/>
      </w:pPr>
    </w:lvl>
    <w:lvl w:ilvl="7" w:tplc="04190019" w:tentative="1">
      <w:start w:val="1"/>
      <w:numFmt w:val="lowerLetter"/>
      <w:lvlText w:val="%8."/>
      <w:lvlJc w:val="left"/>
      <w:pPr>
        <w:ind w:left="5542" w:hanging="360"/>
      </w:pPr>
    </w:lvl>
    <w:lvl w:ilvl="8" w:tplc="041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19">
    <w:nsid w:val="4976754C"/>
    <w:multiLevelType w:val="hybridMultilevel"/>
    <w:tmpl w:val="75A4B7C6"/>
    <w:lvl w:ilvl="0" w:tplc="E02A5106">
      <w:start w:val="2"/>
      <w:numFmt w:val="bullet"/>
      <w:lvlText w:val=""/>
      <w:lvlJc w:val="left"/>
      <w:pPr>
        <w:tabs>
          <w:tab w:val="num" w:pos="1755"/>
        </w:tabs>
        <w:ind w:left="1755" w:hanging="1035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4E960800"/>
    <w:multiLevelType w:val="multilevel"/>
    <w:tmpl w:val="3BE89B5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4FA52716"/>
    <w:multiLevelType w:val="hybridMultilevel"/>
    <w:tmpl w:val="4112B88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547141FB"/>
    <w:multiLevelType w:val="multilevel"/>
    <w:tmpl w:val="0BEA7D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57F75449"/>
    <w:multiLevelType w:val="hybridMultilevel"/>
    <w:tmpl w:val="57F0EB56"/>
    <w:lvl w:ilvl="0" w:tplc="E02A5106">
      <w:start w:val="2"/>
      <w:numFmt w:val="bullet"/>
      <w:lvlText w:val=""/>
      <w:lvlJc w:val="left"/>
      <w:pPr>
        <w:tabs>
          <w:tab w:val="num" w:pos="2835"/>
        </w:tabs>
        <w:ind w:left="2835" w:hanging="1035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520"/>
        </w:tabs>
        <w:ind w:left="25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960"/>
        </w:tabs>
        <w:ind w:left="39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680"/>
        </w:tabs>
        <w:ind w:left="46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120"/>
        </w:tabs>
        <w:ind w:left="61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840"/>
        </w:tabs>
        <w:ind w:left="68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560"/>
        </w:tabs>
        <w:ind w:left="7560" w:hanging="360"/>
      </w:pPr>
      <w:rPr>
        <w:rFonts w:ascii="Wingdings" w:hAnsi="Wingdings" w:hint="default"/>
      </w:rPr>
    </w:lvl>
  </w:abstractNum>
  <w:abstractNum w:abstractNumId="24">
    <w:nsid w:val="58C5541F"/>
    <w:multiLevelType w:val="hybridMultilevel"/>
    <w:tmpl w:val="F3300526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5">
    <w:nsid w:val="5CE33F1A"/>
    <w:multiLevelType w:val="multilevel"/>
    <w:tmpl w:val="FBB879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6A383D0C"/>
    <w:multiLevelType w:val="multilevel"/>
    <w:tmpl w:val="4C6074E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6BFA1EDA"/>
    <w:multiLevelType w:val="hybridMultilevel"/>
    <w:tmpl w:val="AA40D8D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>
    <w:nsid w:val="6CA417AC"/>
    <w:multiLevelType w:val="multilevel"/>
    <w:tmpl w:val="D3DA0E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6D604A91"/>
    <w:multiLevelType w:val="multilevel"/>
    <w:tmpl w:val="E6B0AC0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PicBulletId w:val="0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6FB070BE"/>
    <w:multiLevelType w:val="hybridMultilevel"/>
    <w:tmpl w:val="D7881DAE"/>
    <w:lvl w:ilvl="0" w:tplc="04190001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2340"/>
        </w:tabs>
        <w:ind w:left="23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3060"/>
        </w:tabs>
        <w:ind w:left="30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3780"/>
        </w:tabs>
        <w:ind w:left="37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4500"/>
        </w:tabs>
        <w:ind w:left="45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5220"/>
        </w:tabs>
        <w:ind w:left="52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940"/>
        </w:tabs>
        <w:ind w:left="59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6660"/>
        </w:tabs>
        <w:ind w:left="66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7380"/>
        </w:tabs>
        <w:ind w:left="7380" w:hanging="360"/>
      </w:pPr>
      <w:rPr>
        <w:rFonts w:ascii="Wingdings" w:hAnsi="Wingdings" w:hint="default"/>
      </w:rPr>
    </w:lvl>
  </w:abstractNum>
  <w:abstractNum w:abstractNumId="31">
    <w:nsid w:val="751F7430"/>
    <w:multiLevelType w:val="hybridMultilevel"/>
    <w:tmpl w:val="93B04F1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25"/>
  </w:num>
  <w:num w:numId="3">
    <w:abstractNumId w:val="20"/>
  </w:num>
  <w:num w:numId="4">
    <w:abstractNumId w:val="28"/>
  </w:num>
  <w:num w:numId="5">
    <w:abstractNumId w:val="16"/>
  </w:num>
  <w:num w:numId="6">
    <w:abstractNumId w:val="22"/>
  </w:num>
  <w:num w:numId="7">
    <w:abstractNumId w:val="12"/>
  </w:num>
  <w:num w:numId="8">
    <w:abstractNumId w:val="7"/>
  </w:num>
  <w:num w:numId="9">
    <w:abstractNumId w:val="4"/>
  </w:num>
  <w:num w:numId="10">
    <w:abstractNumId w:val="2"/>
  </w:num>
  <w:num w:numId="11">
    <w:abstractNumId w:val="0"/>
  </w:num>
  <w:num w:numId="12">
    <w:abstractNumId w:val="17"/>
  </w:num>
  <w:num w:numId="13">
    <w:abstractNumId w:val="26"/>
  </w:num>
  <w:num w:numId="14">
    <w:abstractNumId w:val="6"/>
  </w:num>
  <w:num w:numId="15">
    <w:abstractNumId w:val="5"/>
  </w:num>
  <w:num w:numId="16">
    <w:abstractNumId w:val="3"/>
  </w:num>
  <w:num w:numId="17">
    <w:abstractNumId w:val="14"/>
  </w:num>
  <w:num w:numId="18">
    <w:abstractNumId w:val="21"/>
  </w:num>
  <w:num w:numId="19">
    <w:abstractNumId w:val="27"/>
  </w:num>
  <w:num w:numId="20">
    <w:abstractNumId w:val="24"/>
  </w:num>
  <w:num w:numId="21">
    <w:abstractNumId w:val="15"/>
  </w:num>
  <w:num w:numId="22">
    <w:abstractNumId w:val="23"/>
  </w:num>
  <w:num w:numId="23">
    <w:abstractNumId w:val="1"/>
  </w:num>
  <w:num w:numId="24">
    <w:abstractNumId w:val="19"/>
  </w:num>
  <w:num w:numId="25">
    <w:abstractNumId w:val="18"/>
  </w:num>
  <w:num w:numId="26">
    <w:abstractNumId w:val="9"/>
  </w:num>
  <w:num w:numId="27">
    <w:abstractNumId w:val="31"/>
  </w:num>
  <w:num w:numId="28">
    <w:abstractNumId w:val="11"/>
  </w:num>
  <w:num w:numId="29">
    <w:abstractNumId w:val="30"/>
  </w:num>
  <w:num w:numId="30">
    <w:abstractNumId w:val="8"/>
  </w:num>
  <w:num w:numId="31">
    <w:abstractNumId w:val="13"/>
  </w:num>
  <w:num w:numId="32">
    <w:abstractNumId w:val="2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4"/>
  <w:proofState w:spelling="clean" w:grammar="clean"/>
  <w:defaultTabStop w:val="708"/>
  <w:autoHyphenation/>
  <w:drawingGridHorizontalSpacing w:val="110"/>
  <w:displayHorizontalDrawingGridEvery w:val="2"/>
  <w:characterSpacingControl w:val="doNotCompress"/>
  <w:compat>
    <w:compatSetting w:name="compatibilityMode" w:uri="http://schemas.microsoft.com/office/word" w:val="12"/>
  </w:compat>
  <w:rsids>
    <w:rsidRoot w:val="008058E3"/>
    <w:rsid w:val="00164DBA"/>
    <w:rsid w:val="00234CA5"/>
    <w:rsid w:val="002B5D2C"/>
    <w:rsid w:val="003025BC"/>
    <w:rsid w:val="003473DB"/>
    <w:rsid w:val="00357C08"/>
    <w:rsid w:val="00370240"/>
    <w:rsid w:val="003A60BC"/>
    <w:rsid w:val="003A7BDC"/>
    <w:rsid w:val="003D518D"/>
    <w:rsid w:val="0041074D"/>
    <w:rsid w:val="004671B8"/>
    <w:rsid w:val="004723FC"/>
    <w:rsid w:val="004A04E9"/>
    <w:rsid w:val="00527E72"/>
    <w:rsid w:val="0053534A"/>
    <w:rsid w:val="005408A5"/>
    <w:rsid w:val="005D61D9"/>
    <w:rsid w:val="005F030F"/>
    <w:rsid w:val="005F49EF"/>
    <w:rsid w:val="005F4D51"/>
    <w:rsid w:val="00684998"/>
    <w:rsid w:val="006C7AAE"/>
    <w:rsid w:val="006F4BD8"/>
    <w:rsid w:val="00761752"/>
    <w:rsid w:val="00777441"/>
    <w:rsid w:val="007905F3"/>
    <w:rsid w:val="007E3F0C"/>
    <w:rsid w:val="007F2F00"/>
    <w:rsid w:val="007F5DE3"/>
    <w:rsid w:val="008058E3"/>
    <w:rsid w:val="00876951"/>
    <w:rsid w:val="008D2862"/>
    <w:rsid w:val="009A6261"/>
    <w:rsid w:val="009A7B54"/>
    <w:rsid w:val="009B23EC"/>
    <w:rsid w:val="00B31560"/>
    <w:rsid w:val="00B32960"/>
    <w:rsid w:val="00B61C8D"/>
    <w:rsid w:val="00BA1399"/>
    <w:rsid w:val="00C60E22"/>
    <w:rsid w:val="00CC2FF6"/>
    <w:rsid w:val="00CE53A1"/>
    <w:rsid w:val="00D02F88"/>
    <w:rsid w:val="00D35329"/>
    <w:rsid w:val="00E51981"/>
    <w:rsid w:val="00E57F62"/>
    <w:rsid w:val="00F14B3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0" w:unhideWhenUsed="0" w:qFormat="1"/>
    <w:lsdException w:name="Emphasis" w:semiHidden="0" w:uiPriority="0" w:unhideWhenUsed="0" w:qFormat="1"/>
    <w:lsdException w:name="Document Map" w:uiPriority="0"/>
    <w:lsdException w:name="No Lis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F4D51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link w:val="10"/>
    <w:qFormat/>
    <w:rsid w:val="005F4D51"/>
    <w:pPr>
      <w:spacing w:before="100" w:beforeAutospacing="1" w:after="100" w:afterAutospacing="1"/>
      <w:outlineLvl w:val="0"/>
    </w:pPr>
    <w:rPr>
      <w:b/>
      <w:bCs/>
      <w:kern w:val="36"/>
      <w:sz w:val="48"/>
      <w:szCs w:val="48"/>
    </w:rPr>
  </w:style>
  <w:style w:type="paragraph" w:styleId="3">
    <w:name w:val="heading 3"/>
    <w:basedOn w:val="a"/>
    <w:next w:val="a"/>
    <w:link w:val="30"/>
    <w:qFormat/>
    <w:rsid w:val="005F4D51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5F4D51"/>
    <w:rPr>
      <w:rFonts w:ascii="Times New Roman" w:eastAsia="Times New Roman" w:hAnsi="Times New Roman" w:cs="Times New Roman"/>
      <w:b/>
      <w:bCs/>
      <w:kern w:val="36"/>
      <w:sz w:val="48"/>
      <w:szCs w:val="48"/>
      <w:lang w:eastAsia="ru-RU"/>
    </w:rPr>
  </w:style>
  <w:style w:type="character" w:customStyle="1" w:styleId="30">
    <w:name w:val="Заголовок 3 Знак"/>
    <w:basedOn w:val="a0"/>
    <w:link w:val="3"/>
    <w:rsid w:val="005F4D51"/>
    <w:rPr>
      <w:rFonts w:ascii="Arial" w:eastAsia="Times New Roman" w:hAnsi="Arial" w:cs="Arial"/>
      <w:b/>
      <w:bCs/>
      <w:sz w:val="26"/>
      <w:szCs w:val="26"/>
      <w:lang w:eastAsia="ru-RU"/>
    </w:rPr>
  </w:style>
  <w:style w:type="character" w:styleId="a3">
    <w:name w:val="Hyperlink"/>
    <w:rsid w:val="005F4D51"/>
    <w:rPr>
      <w:color w:val="0000FF"/>
      <w:u w:val="single"/>
    </w:rPr>
  </w:style>
  <w:style w:type="paragraph" w:styleId="a4">
    <w:name w:val="Normal (Web)"/>
    <w:basedOn w:val="a"/>
    <w:uiPriority w:val="99"/>
    <w:rsid w:val="005F4D51"/>
    <w:pPr>
      <w:spacing w:before="100" w:beforeAutospacing="1" w:after="100" w:afterAutospacing="1"/>
    </w:pPr>
  </w:style>
  <w:style w:type="character" w:styleId="a5">
    <w:name w:val="Strong"/>
    <w:qFormat/>
    <w:rsid w:val="005F4D51"/>
    <w:rPr>
      <w:b/>
      <w:bCs/>
    </w:rPr>
  </w:style>
  <w:style w:type="character" w:styleId="a6">
    <w:name w:val="Emphasis"/>
    <w:qFormat/>
    <w:rsid w:val="005F4D51"/>
    <w:rPr>
      <w:i/>
      <w:iCs/>
    </w:rPr>
  </w:style>
  <w:style w:type="table" w:styleId="a7">
    <w:name w:val="Table Grid"/>
    <w:basedOn w:val="a1"/>
    <w:rsid w:val="005F4D51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body">
    <w:name w:val="body"/>
    <w:basedOn w:val="a"/>
    <w:rsid w:val="005F4D51"/>
    <w:pPr>
      <w:spacing w:before="100" w:beforeAutospacing="1" w:after="100" w:afterAutospacing="1"/>
      <w:jc w:val="both"/>
    </w:pPr>
  </w:style>
  <w:style w:type="paragraph" w:customStyle="1" w:styleId="zagarial100">
    <w:name w:val="zag_arial_100"/>
    <w:basedOn w:val="a"/>
    <w:rsid w:val="005F4D51"/>
    <w:pPr>
      <w:spacing w:before="100" w:beforeAutospacing="1" w:after="100" w:afterAutospacing="1"/>
      <w:jc w:val="center"/>
    </w:pPr>
    <w:rPr>
      <w:rFonts w:ascii="Arial" w:hAnsi="Arial" w:cs="Arial"/>
      <w:sz w:val="26"/>
      <w:szCs w:val="26"/>
    </w:rPr>
  </w:style>
  <w:style w:type="paragraph" w:customStyle="1" w:styleId="centr">
    <w:name w:val="centr"/>
    <w:basedOn w:val="a"/>
    <w:rsid w:val="005F4D51"/>
    <w:pPr>
      <w:spacing w:before="100" w:beforeAutospacing="1" w:after="100" w:afterAutospacing="1"/>
      <w:jc w:val="center"/>
    </w:pPr>
    <w:rPr>
      <w:i/>
      <w:iCs/>
      <w:sz w:val="22"/>
      <w:szCs w:val="22"/>
    </w:rPr>
  </w:style>
  <w:style w:type="paragraph" w:customStyle="1" w:styleId="zagarial120">
    <w:name w:val="zag_arial_120"/>
    <w:basedOn w:val="a"/>
    <w:rsid w:val="005F4D51"/>
    <w:pPr>
      <w:spacing w:before="100" w:beforeAutospacing="1" w:after="100" w:afterAutospacing="1"/>
      <w:jc w:val="center"/>
    </w:pPr>
    <w:rPr>
      <w:rFonts w:ascii="Arial" w:hAnsi="Arial" w:cs="Arial"/>
      <w:sz w:val="29"/>
      <w:szCs w:val="29"/>
    </w:rPr>
  </w:style>
  <w:style w:type="character" w:customStyle="1" w:styleId="razriadka1">
    <w:name w:val="razriadka1"/>
    <w:rsid w:val="005F4D51"/>
    <w:rPr>
      <w:spacing w:val="80"/>
    </w:rPr>
  </w:style>
  <w:style w:type="paragraph" w:styleId="a8">
    <w:name w:val="Document Map"/>
    <w:basedOn w:val="a"/>
    <w:link w:val="a9"/>
    <w:semiHidden/>
    <w:rsid w:val="005F4D51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a9">
    <w:name w:val="Схема документа Знак"/>
    <w:basedOn w:val="a0"/>
    <w:link w:val="a8"/>
    <w:semiHidden/>
    <w:rsid w:val="005F4D51"/>
    <w:rPr>
      <w:rFonts w:ascii="Tahoma" w:eastAsia="Times New Roman" w:hAnsi="Tahoma" w:cs="Tahoma"/>
      <w:sz w:val="20"/>
      <w:szCs w:val="20"/>
      <w:shd w:val="clear" w:color="auto" w:fill="000080"/>
      <w:lang w:eastAsia="ru-RU"/>
    </w:rPr>
  </w:style>
  <w:style w:type="paragraph" w:styleId="aa">
    <w:name w:val="header"/>
    <w:basedOn w:val="a"/>
    <w:link w:val="ab"/>
    <w:rsid w:val="005F4D51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basedOn w:val="a0"/>
    <w:link w:val="aa"/>
    <w:rsid w:val="005F4D5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footer"/>
    <w:basedOn w:val="a"/>
    <w:link w:val="ad"/>
    <w:rsid w:val="005F4D51"/>
    <w:pPr>
      <w:tabs>
        <w:tab w:val="center" w:pos="4677"/>
        <w:tab w:val="right" w:pos="9355"/>
      </w:tabs>
    </w:pPr>
  </w:style>
  <w:style w:type="character" w:customStyle="1" w:styleId="ad">
    <w:name w:val="Нижний колонтитул Знак"/>
    <w:basedOn w:val="a0"/>
    <w:link w:val="ac"/>
    <w:rsid w:val="005F4D5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e">
    <w:name w:val="Title"/>
    <w:basedOn w:val="a"/>
    <w:link w:val="af"/>
    <w:qFormat/>
    <w:rsid w:val="005F4D51"/>
    <w:pPr>
      <w:jc w:val="center"/>
    </w:pPr>
    <w:rPr>
      <w:b/>
      <w:bCs/>
    </w:rPr>
  </w:style>
  <w:style w:type="character" w:customStyle="1" w:styleId="af">
    <w:name w:val="Название Знак"/>
    <w:basedOn w:val="a0"/>
    <w:link w:val="ae"/>
    <w:rsid w:val="005F4D51"/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styleId="af0">
    <w:name w:val="List Paragraph"/>
    <w:basedOn w:val="a"/>
    <w:uiPriority w:val="34"/>
    <w:qFormat/>
    <w:rsid w:val="005F4D51"/>
    <w:pPr>
      <w:ind w:left="720"/>
      <w:contextualSpacing/>
    </w:pPr>
  </w:style>
  <w:style w:type="paragraph" w:customStyle="1" w:styleId="c5">
    <w:name w:val="c5"/>
    <w:basedOn w:val="a"/>
    <w:rsid w:val="005F4D51"/>
    <w:pPr>
      <w:spacing w:before="90" w:after="90"/>
    </w:pPr>
  </w:style>
  <w:style w:type="character" w:customStyle="1" w:styleId="c1">
    <w:name w:val="c1"/>
    <w:basedOn w:val="a0"/>
    <w:rsid w:val="005F4D51"/>
  </w:style>
  <w:style w:type="paragraph" w:styleId="af1">
    <w:name w:val="Balloon Text"/>
    <w:basedOn w:val="a"/>
    <w:link w:val="af2"/>
    <w:uiPriority w:val="99"/>
    <w:semiHidden/>
    <w:unhideWhenUsed/>
    <w:rsid w:val="004671B8"/>
    <w:rPr>
      <w:rFonts w:ascii="Tahoma" w:hAnsi="Tahoma" w:cs="Tahoma"/>
      <w:sz w:val="16"/>
      <w:szCs w:val="16"/>
    </w:rPr>
  </w:style>
  <w:style w:type="character" w:customStyle="1" w:styleId="af2">
    <w:name w:val="Текст выноски Знак"/>
    <w:basedOn w:val="a0"/>
    <w:link w:val="af1"/>
    <w:uiPriority w:val="99"/>
    <w:semiHidden/>
    <w:rsid w:val="004671B8"/>
    <w:rPr>
      <w:rFonts w:ascii="Tahoma" w:eastAsia="Times New Roman" w:hAnsi="Tahoma" w:cs="Tahoma"/>
      <w:sz w:val="16"/>
      <w:szCs w:val="16"/>
      <w:lang w:eastAsia="ru-RU"/>
    </w:rPr>
  </w:style>
  <w:style w:type="paragraph" w:styleId="af3">
    <w:name w:val="No Spacing"/>
    <w:uiPriority w:val="1"/>
    <w:qFormat/>
    <w:rsid w:val="00CC2FF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670591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6328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1605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2592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893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180503">
                  <w:marLeft w:val="0"/>
                  <w:marRight w:val="0"/>
                  <w:marTop w:val="0"/>
                  <w:marBottom w:val="0"/>
                  <w:divBdr>
                    <w:top w:val="single" w:sz="12" w:space="30" w:color="FFFFFF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183316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146195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1126766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854271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8448501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1786933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8678123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49691729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87291474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442265278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482040730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264651582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146818466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36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564796593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28156580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2064133288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622152083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103355456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36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466779005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36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336806690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2135830622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715931482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  <w:divsChild>
                                                                                                            <w:div w:id="1255094203">
                                                                                                              <w:marLeft w:val="0"/>
                                                                                                              <w:marRight w:val="0"/>
                                                                                                              <w:marTop w:val="0"/>
                                                                                                              <w:marBottom w:val="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</w:div>
                                                                                                          </w:divsChild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7169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7167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846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37576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850773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1250338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06738662">
                              <w:marLeft w:val="0"/>
                              <w:marRight w:val="0"/>
                              <w:marTop w:val="75"/>
                              <w:marBottom w:val="75"/>
                              <w:divBdr>
                                <w:top w:val="single" w:sz="6" w:space="0" w:color="D1D1D1"/>
                                <w:left w:val="single" w:sz="6" w:space="0" w:color="D1D1D1"/>
                                <w:bottom w:val="single" w:sz="6" w:space="0" w:color="D1D1D1"/>
                                <w:right w:val="single" w:sz="6" w:space="0" w:color="D1D1D1"/>
                              </w:divBdr>
                              <w:divsChild>
                                <w:div w:id="10976796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82971674">
                                      <w:marLeft w:val="0"/>
                                      <w:marRight w:val="0"/>
                                      <w:marTop w:val="0"/>
                                      <w:marBottom w:val="15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scool-collction.edu.ru" TargetMode="External"/><Relationship Id="rId13" Type="http://schemas.openxmlformats.org/officeDocument/2006/relationships/hyperlink" Target="http://nach-school.ru/www.nachalka.com/" TargetMode="External"/><Relationship Id="rId3" Type="http://schemas.openxmlformats.org/officeDocument/2006/relationships/styles" Target="styles.xml"/><Relationship Id="rId7" Type="http://schemas.openxmlformats.org/officeDocument/2006/relationships/image" Target="media/image1.jpeg"/><Relationship Id="rId12" Type="http://schemas.openxmlformats.org/officeDocument/2006/relationships/hyperlink" Target="http://ru.wikipedia.org/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yperlink" Target="http://bomoonlight.ru/asbuka/" TargetMode="Externa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yperlink" Target="http://nsc.1september.ru" TargetMode="External"/><Relationship Id="rId4" Type="http://schemas.microsoft.com/office/2007/relationships/stylesWithEffects" Target="stylesWithEffects.xml"/><Relationship Id="rId9" Type="http://schemas.openxmlformats.org/officeDocument/2006/relationships/hyperlink" Target="http://festival.1september.ru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138AC22-4972-496D-ACC5-BA3BE986324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622</TotalTime>
  <Pages>16</Pages>
  <Words>4671</Words>
  <Characters>26630</Characters>
  <Application>Microsoft Office Word</Application>
  <DocSecurity>0</DocSecurity>
  <Lines>221</Lines>
  <Paragraphs>62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31239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Елена Жогова</dc:creator>
  <cp:lastModifiedBy>Коновалова Людмила</cp:lastModifiedBy>
  <cp:revision>41</cp:revision>
  <dcterms:created xsi:type="dcterms:W3CDTF">2013-08-15T12:30:00Z</dcterms:created>
  <dcterms:modified xsi:type="dcterms:W3CDTF">2018-10-21T16:50:00Z</dcterms:modified>
</cp:coreProperties>
</file>