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DE" w:rsidRPr="004A24AD" w:rsidRDefault="009432DE" w:rsidP="004A24AD">
      <w:pPr>
        <w:pStyle w:val="1"/>
        <w:numPr>
          <w:ilvl w:val="0"/>
          <w:numId w:val="0"/>
        </w:numPr>
        <w:spacing w:after="0"/>
        <w:jc w:val="center"/>
        <w:rPr>
          <w:sz w:val="24"/>
          <w:szCs w:val="24"/>
        </w:rPr>
      </w:pPr>
      <w:bookmarkStart w:id="0" w:name="_Toc535590826"/>
      <w:bookmarkStart w:id="1" w:name="_GoBack"/>
      <w:bookmarkEnd w:id="1"/>
      <w:r w:rsidRPr="004A24AD">
        <w:rPr>
          <w:sz w:val="24"/>
          <w:szCs w:val="24"/>
        </w:rPr>
        <w:t>Памятка о правилах проведения</w:t>
      </w:r>
      <w:r w:rsidR="004A24AD" w:rsidRPr="004A24AD">
        <w:rPr>
          <w:sz w:val="24"/>
          <w:szCs w:val="24"/>
        </w:rPr>
        <w:br/>
      </w:r>
      <w:r w:rsidR="004D5E24" w:rsidRPr="004A24AD">
        <w:rPr>
          <w:sz w:val="24"/>
          <w:szCs w:val="24"/>
        </w:rPr>
        <w:t>единого государственного экзамена</w:t>
      </w:r>
      <w:r w:rsidRPr="004A24AD">
        <w:rPr>
          <w:sz w:val="24"/>
          <w:szCs w:val="24"/>
        </w:rPr>
        <w:t xml:space="preserve"> в 20</w:t>
      </w:r>
      <w:r w:rsidR="00842E77">
        <w:rPr>
          <w:sz w:val="24"/>
          <w:szCs w:val="24"/>
        </w:rPr>
        <w:t>20</w:t>
      </w:r>
      <w:r w:rsidRPr="004A24AD">
        <w:rPr>
          <w:sz w:val="24"/>
          <w:szCs w:val="24"/>
        </w:rPr>
        <w:t xml:space="preserve"> году</w:t>
      </w:r>
      <w:bookmarkEnd w:id="0"/>
    </w:p>
    <w:p w:rsidR="009432DE" w:rsidRPr="004A24AD" w:rsidRDefault="009432DE" w:rsidP="004A24AD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информация подготовлена в соответствии со следующими нормативными правовыми документами, регламентирующими проведение ГИА:</w:t>
      </w:r>
    </w:p>
    <w:p w:rsidR="009432DE" w:rsidRPr="004A24AD" w:rsidRDefault="009432DE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9432DE" w:rsidRPr="004A24AD" w:rsidRDefault="009432DE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9432DE" w:rsidRPr="004A24AD" w:rsidRDefault="009432DE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Приказом Минпросвещения России и Рособрнадзора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4A24AD" w:rsidRPr="004A24AD" w:rsidRDefault="004A24AD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Письмом Рособрнадзора от 16.12.2019 г. № 10-1059 «О направлении методических рекомендаций по организации и проведению ГИА по программам основного общего и среднего общего образования в 2020г.»</w:t>
      </w:r>
    </w:p>
    <w:p w:rsidR="004A24AD" w:rsidRPr="00842E77" w:rsidRDefault="004A24AD" w:rsidP="00842E77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ЕГЭ по всем учебным предметам начинается в 10:00 по местному времени.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ЕГЭ по математике базового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4A24AD" w:rsidRPr="00BF2EF4" w:rsidRDefault="004A24AD" w:rsidP="00BF2EF4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участника экзамена в рамках участия в ЕГЭ: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день экзамена участник экзамена должен прибыть в ППЭ не менее чем за 45 минут до его начала. Вход участников экзамена в ППЭ начинается с 09.00 по местному времени.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</w:t>
      </w:r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ивным причинам у участника ГИА (обучающегося, экстерна) 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выхода участника экзамена из аудитории и возвращения в аудиторию фиксируется в специальной машиночитаемой ведомости.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A24AD" w:rsidRPr="00842E77" w:rsidRDefault="004A24AD" w:rsidP="00842E77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участника экзамена в рамках участия в ЕГЭ: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экзамена 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листы бумаги для черновиков не выдаются).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 учитываются при обработке. 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 и ГВЭ.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экзамена заблаговременно информируются о времени, месте и порядке рассмотрения апелляций.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4A24AD" w:rsidRPr="00BF2EF4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Апелляцию о нарушении установленного Порядка проведения ГИА участник экзамена подает в день проведения экзамена члену ГЭК, не покидая ППЭ.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 несогласии с выставленными баллами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</w:t>
      </w:r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и науки Пермского края.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</w:t>
      </w:r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– в конфликтную комиссию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правилами проведения ЕГЭ ознакомлен (а):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4A2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«___»_______20__г.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4A2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86" w:rsidRPr="004A24AD" w:rsidRDefault="009432DE" w:rsidP="004A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sectPr w:rsidR="001E0B86" w:rsidRPr="004A24AD" w:rsidSect="00E2171E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970D6B"/>
    <w:multiLevelType w:val="multilevel"/>
    <w:tmpl w:val="A65ED88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2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4"/>
    <w:rsid w:val="000C4E0E"/>
    <w:rsid w:val="0012752B"/>
    <w:rsid w:val="001E0B86"/>
    <w:rsid w:val="00302E3D"/>
    <w:rsid w:val="00366EC3"/>
    <w:rsid w:val="00387A34"/>
    <w:rsid w:val="003945F6"/>
    <w:rsid w:val="004A24AD"/>
    <w:rsid w:val="004D5E24"/>
    <w:rsid w:val="007F092F"/>
    <w:rsid w:val="00842E77"/>
    <w:rsid w:val="009432DE"/>
    <w:rsid w:val="00AF4D78"/>
    <w:rsid w:val="00BF2EF4"/>
    <w:rsid w:val="00CF13EC"/>
    <w:rsid w:val="00E13ACF"/>
    <w:rsid w:val="00E2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808F0-9546-47FB-B5E4-1980AEA0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0B8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E0B86"/>
  </w:style>
  <w:style w:type="paragraph" w:customStyle="1" w:styleId="1">
    <w:name w:val="МР заголовок1"/>
    <w:basedOn w:val="a3"/>
    <w:next w:val="2"/>
    <w:link w:val="10"/>
    <w:qFormat/>
    <w:rsid w:val="001E0B86"/>
    <w:pPr>
      <w:keepNext/>
      <w:keepLines/>
      <w:pageBreakBefore/>
      <w:numPr>
        <w:numId w:val="2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E0B86"/>
    <w:pPr>
      <w:keepNext/>
      <w:keepLines/>
      <w:numPr>
        <w:ilvl w:val="1"/>
        <w:numId w:val="2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4"/>
    <w:link w:val="1"/>
    <w:rsid w:val="001E0B86"/>
    <w:rPr>
      <w:rFonts w:ascii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Черепанов</dc:creator>
  <cp:lastModifiedBy>Пользователь Windows</cp:lastModifiedBy>
  <cp:revision>2</cp:revision>
  <dcterms:created xsi:type="dcterms:W3CDTF">2020-04-02T14:43:00Z</dcterms:created>
  <dcterms:modified xsi:type="dcterms:W3CDTF">2020-04-02T14:43:00Z</dcterms:modified>
</cp:coreProperties>
</file>