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E1" w:rsidRPr="002539E1" w:rsidRDefault="002539E1" w:rsidP="00253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ниципальное  </w:t>
      </w: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бюджетное </w:t>
      </w: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общеобразовательное </w:t>
      </w: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учреждение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«Средняя общеобразовательная школа№1»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</w:p>
    <w:tbl>
      <w:tblPr>
        <w:tblW w:w="11325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3464"/>
        <w:gridCol w:w="6920"/>
      </w:tblGrid>
      <w:tr w:rsidR="002539E1" w:rsidRPr="002539E1" w:rsidTr="002539E1">
        <w:trPr>
          <w:tblCellSpacing w:w="7" w:type="dxa"/>
          <w:jc w:val="center"/>
        </w:trPr>
        <w:tc>
          <w:tcPr>
            <w:tcW w:w="600" w:type="dxa"/>
            <w:shd w:val="clear" w:color="auto" w:fill="FFFFFF"/>
            <w:hideMark/>
          </w:tcPr>
          <w:p w:rsidR="002539E1" w:rsidRPr="002539E1" w:rsidRDefault="002539E1" w:rsidP="00253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:rsidR="002539E1" w:rsidRPr="002539E1" w:rsidRDefault="002539E1" w:rsidP="00253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</w:pPr>
            <w:r w:rsidRPr="002539E1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hideMark/>
          </w:tcPr>
          <w:p w:rsidR="002539E1" w:rsidRPr="002539E1" w:rsidRDefault="002539E1" w:rsidP="00253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 xml:space="preserve">                                   </w:t>
            </w:r>
            <w:r w:rsidRPr="002539E1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УТВЕРЖДАЮ</w:t>
            </w:r>
          </w:p>
          <w:p w:rsidR="002539E1" w:rsidRDefault="002539E1" w:rsidP="002539E1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</w:pPr>
            <w:r w:rsidRPr="002539E1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 xml:space="preserve">                                 Директор МБОУ СОШ №</w:t>
            </w:r>
          </w:p>
          <w:p w:rsidR="002539E1" w:rsidRPr="002539E1" w:rsidRDefault="002539E1" w:rsidP="002539E1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 xml:space="preserve">                                  Рогожников А.В.</w:t>
            </w:r>
          </w:p>
          <w:p w:rsidR="002539E1" w:rsidRPr="002539E1" w:rsidRDefault="002539E1" w:rsidP="002539E1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</w:pPr>
          </w:p>
          <w:p w:rsidR="002539E1" w:rsidRPr="002539E1" w:rsidRDefault="002539E1" w:rsidP="00253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 xml:space="preserve">                                     </w:t>
            </w:r>
          </w:p>
        </w:tc>
      </w:tr>
    </w:tbl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                                                             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Положение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о дружине юных пожарных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 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1. Общие положения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1.1. Дружина ю</w:t>
      </w: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ных пожарных (далее - ДЮП) являе</w:t>
      </w: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тся добровольным противопожарным формированием детей и подростков, которая создается с целью воспитания у них профессиональных пожарно-технических навыков, мужества, благородства и физической закалки в условиях проектирования школьного пространства образовательных проб.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Деятельность ДЮП строится на демократических началах, на основании заинтересованности учащихся, их широкой инициативе и осуществляется в соответствии со статьей 25 Федерального закона «О пожарной безопасности</w:t>
      </w:r>
      <w:proofErr w:type="gramStart"/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»,  Уставом</w:t>
      </w:r>
      <w:proofErr w:type="gramEnd"/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школы, а также настоящим Положением.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1.2. Основные задачи ДЮП: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1.2.1. Оказание помощи в воспитании чувства личной ответственности за сохранность жизни и здоровья людей, материальных ценностей от пожаров.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1.2.2. Противопожарная пропаганда и агитация, пожарно-профилактическая работа среди детей, подростков и молодежи.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1.2.3. Создание у учащихся готовности к эвакуации, к тушению огня первичными средствами тушения и умению ориентироваться в горящей комнате.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1.2.4. Повышение образовательного уровня детей, подростков и участие их в обеспечении пожарной безопасности.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1.2.5. Способствовать развитию интереса к профессии пожарного.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1.2.6. Пропаганда традиций и истории пожарной охраны и добровольного пожарного общества.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1.3. Дружина юных пожарных создается на добров</w:t>
      </w: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ольных началах из числа обучающихся 6 – 11 классов.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1.4. Руководите</w:t>
      </w: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лем ДЮП назначается учитель ОБЖ.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2. Основные направления работы с ДЮП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2.1. Основными направлениями работы с ДЮП являются: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lastRenderedPageBreak/>
        <w:t>2.1.1. Изучение истории создания и развития пожарной охраны, а также роли и места общественных противопожарных формирований в обеспечении пожарной безопасности. Сбор материалов по истории пожарной охраны и о ветеранах пожарной охраны.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2.1.2. Обучение членов ДЮП основам пожарной профилактики, порядку действий при пожаре и использования первичных средств пожаротушения, а также правилам техники безопасности в пожарной охране.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2.1.3. Ознакомление с пожарной техникой, пожарно-техническим вооружением, системами противопожарной защиты (наружным и внутренним противопожарным водопроводом, системами автоматического обнаружения и тушения пожара).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2.1.4. Физическое развитие детей и привитие им психологической устойчивости к действиям в экстремальных условиях пожара. Проведение соревнований по пожарно-прикладному спорту.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2.1.5. Приобщение детей к пропагандистской и агитационно-массовой работе (проведение конкурсов, олимпиад, викторин, кинолекториев, выставок детского творчества) противопожарной направленности.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2.1.6. Посещение пожарно-технических заведений, центров противопожарной пропаганды и агитации, выставок, памятных мест, связанных с героическим прошлым и настоящим пожарной охраны.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2.1.7. Создание в образовательном учреждении экспозиций и организация встреч с заслуженными работниками и ветеранами пожарной охраны, мастерами пожарно-прикладного спорта.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3. Структура и организация работы ДЮП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3.1. Членами ДЮП могу</w:t>
      </w: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т быть учащиеся в возрасте от 13</w:t>
      </w: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до 17 лет, которые изъявили желание принять активное участие в работе дружины.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3.2. ДЮП создаются при наличии не менее 10 членов дружины. </w:t>
      </w: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3.3. Прием в члены ДЮП производится общим сбором дружины на основании устного заявления учащегося.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3.4. Со всеми принятыми в дружину проводятся занятия по про</w:t>
      </w: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граммам подготовки членов ДЮП.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3.5. ДЮП строят свою работу на основе самоуправляемости. Высшим органом ДЮП является общий сбор дружины.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Общий сбор дружины проводится в случаях: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выбора совета ДЮП;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утверждения плана работы дружины;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приема новых членов дружины, а также по мере необходимости.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3.6. Повседневное руководство работой ДЮП осуществляет совет дружины. Совет из своего сост</w:t>
      </w: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ава избирает командира дружины и его заместителя.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4. Обязанности и права юных пожарных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lastRenderedPageBreak/>
        <w:t>4.1. Член ДЮП обязан: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4.1.1. Знать и выполнять требования настоящего Положения в части основных направлений работы ДЮП, прав и обязанностей каждого члена дружины.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4.1.2. Дорожить честью и званием юного пожарного.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4.1.3. Активно участвовать в работе дружины, своевременно и точно выполнять задания совета дружины и ее командира.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4.1.4. Изучать и знать историю развития пожарной охраны, пожарное дело, повседневно повышать свой общеобразовательный и физический уровень развития.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4.1.5. Доступными формами и методами проводить профилактическую и разъяснительную работу среди учащихся по предупреждению пожаров.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4.1.6. Под руководством специалистов Государственной противопожарной службы принимать участие в пожарно-профилактических мероприятиях в своей школе, а также по месту жительства.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4.2. Член ДЮП имеет право: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4.2.1. Избирать и быть избранным в руководящие органы дружины.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4.2.2. Принимать участие в обсуждении вопросов, касающихся деятельности дружины, а также вносить соответствующие предложения по улучшению ее работы.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4.2.3. Обращаться за помощью и консультацией по вопросам пожарной безопасности в местные подразделения Государственной противопожарной службы и МЧС, обучаться в секциях пожарно-прикладного спорта.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4.2.4. Принимать участие в соревнованиях по пожарно-прикладному спорту, а также в конкурсах, выставках и викторинах по пожарной безопасности.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5. Руководство работой ДЮП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1. Методическое руководство ДЮП и координацию их деятельности осуществляет заместитель директора по воспитательной работе: проводит методическую, консультативную и организаторскую деятельность, разрабатывает программы о смотрах-конкурсах в школе, викторинах и соревнованиях по пожарно-прикладному спорту, а также организует и проводит выше указанные мероприятия.</w:t>
      </w:r>
    </w:p>
    <w:p w:rsidR="002539E1" w:rsidRPr="002539E1" w:rsidRDefault="002539E1" w:rsidP="002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539E1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2. Контроль за деятельностью ДЮП осуществляет директор школы.</w:t>
      </w:r>
    </w:p>
    <w:p w:rsidR="006614B8" w:rsidRPr="002539E1" w:rsidRDefault="006614B8" w:rsidP="002539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14B8" w:rsidRPr="0025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7B"/>
    <w:rsid w:val="002539E1"/>
    <w:rsid w:val="006614B8"/>
    <w:rsid w:val="00EB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52DB"/>
  <w15:chartTrackingRefBased/>
  <w15:docId w15:val="{C920C39E-F44C-447D-8D6B-878BD60F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890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2019-09-17T08:47:00Z</dcterms:created>
  <dcterms:modified xsi:type="dcterms:W3CDTF">2019-09-17T08:54:00Z</dcterms:modified>
</cp:coreProperties>
</file>