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0E" w:rsidRDefault="00590E28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2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9251950" cy="6547280"/>
            <wp:effectExtent l="0" t="0" r="6350" b="6350"/>
            <wp:docPr id="1" name="Рисунок 1" descr="Y:\buh01\desctop\Мои документы\2021\ДЕТСКИЕ САДЫ\Основная образоват. программа дошкольного образования 2021-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uh01\desctop\Мои документы\2021\ДЕТСКИЕ САДЫ\Основная образоват. программа дошкольного образования 2021-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0E" w:rsidRPr="0072730E" w:rsidRDefault="0072730E" w:rsidP="007273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7AD3" w:rsidRDefault="00E2067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ЦЕЛЕВОЙ РАЗДЕЛ</w:t>
      </w:r>
    </w:p>
    <w:p w:rsidR="00D17AD3" w:rsidRDefault="00E2067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1146" w:hanging="72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Пояснительная записка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образовательная программа дошкольного образования (далее - Программа) Муниципального бюджетного общеразвивающего образовательного учреждения « Средняя общеобразовательная школа №1»(дошкольные образовательные группы с.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Вассята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(далее МБОУ СОШ №1 (дошкольные группы с.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Вассята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)) разработана в соответствии с законодательными нормативными документами: </w:t>
      </w:r>
    </w:p>
    <w:p w:rsidR="00D17AD3" w:rsidRDefault="00E20673">
      <w:pPr>
        <w:numPr>
          <w:ilvl w:val="0"/>
          <w:numId w:val="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29.12.2012 № 273-ФЗ «Об образовании в РФ»;</w:t>
      </w:r>
    </w:p>
    <w:p w:rsidR="00D17AD3" w:rsidRDefault="00E20673">
      <w:pPr>
        <w:numPr>
          <w:ilvl w:val="0"/>
          <w:numId w:val="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:rsidR="00D17AD3" w:rsidRDefault="00E20673">
      <w:pPr>
        <w:numPr>
          <w:ilvl w:val="0"/>
          <w:numId w:val="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17AD3" w:rsidRDefault="00E20673">
      <w:pPr>
        <w:numPr>
          <w:ilvl w:val="0"/>
          <w:numId w:val="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17AD3" w:rsidRDefault="00E20673">
      <w:pPr>
        <w:numPr>
          <w:ilvl w:val="0"/>
          <w:numId w:val="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Устав МБОУ СОШ №1.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определяет содержание и организацию образовательной деятельности на уровне дошкольного образования и ориентирована на воспитанников с 1 года до 7 лет. 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спроектирована с учетом особенностей образовательного учреждения, региона и муниципалитета, образовательных потребностей воспитанников и запросов родителей (законных представителей).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 реализации Программы 6 лет. Ребенок может поступать в дошкольные образовательные группы  и осваивать Программу на разных этапах ее реализации. Программа учитывает индивидуальные потребности ребенка, связанные с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детей.  Программа реализуется в течение всего пребывания детей в дошкольных образовательных группах с.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Вассята</w:t>
      </w:r>
      <w:proofErr w:type="spellEnd"/>
      <w:r>
        <w:rPr>
          <w:rFonts w:ascii="Times New Roman" w:eastAsia="Times New Roman" w:hAnsi="Times New Roman" w:cs="Times New Roman"/>
          <w:sz w:val="24"/>
        </w:rPr>
        <w:t>. Освоение Программы не сопровождается проведением промежуточных аттестаций и итоговой аттестации воспитанников.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взаимодополняющими.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Обязательная часть</w:t>
      </w:r>
      <w:r>
        <w:rPr>
          <w:rFonts w:ascii="Times New Roman" w:eastAsia="Times New Roman" w:hAnsi="Times New Roman" w:cs="Times New Roman"/>
          <w:sz w:val="24"/>
        </w:rPr>
        <w:t xml:space="preserve"> разработана с учетом </w:t>
      </w:r>
      <w:r>
        <w:rPr>
          <w:rFonts w:ascii="Times New Roman" w:eastAsia="Times New Roman" w:hAnsi="Times New Roman" w:cs="Times New Roman"/>
          <w:b/>
          <w:sz w:val="24"/>
        </w:rPr>
        <w:t>примерных основных общеобразовательных программ дошкольного образования: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>, Т.С. Комаровой, М.А. Васильевой.</w:t>
      </w:r>
    </w:p>
    <w:p w:rsidR="00D17AD3" w:rsidRDefault="00E20673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Часть Программы, формируемая участниками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образовательных отношений разработана с учетом </w:t>
      </w:r>
      <w:r>
        <w:rPr>
          <w:rFonts w:ascii="Times New Roman" w:eastAsia="Times New Roman" w:hAnsi="Times New Roman" w:cs="Times New Roman"/>
          <w:b/>
          <w:sz w:val="24"/>
        </w:rPr>
        <w:t>парциальных и авторских программ:</w:t>
      </w:r>
    </w:p>
    <w:p w:rsidR="00D17AD3" w:rsidRDefault="00E20673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Физкультурные занятия в детском саду</w:t>
      </w:r>
      <w:r>
        <w:rPr>
          <w:rFonts w:ascii="Times New Roman" w:eastAsia="Times New Roman" w:hAnsi="Times New Roman" w:cs="Times New Roman"/>
          <w:sz w:val="24"/>
        </w:rPr>
        <w:t xml:space="preserve">», </w:t>
      </w:r>
      <w:r>
        <w:rPr>
          <w:rFonts w:ascii="Times New Roman CYR" w:eastAsia="Times New Roman CYR" w:hAnsi="Times New Roman CYR" w:cs="Times New Roman CYR"/>
          <w:sz w:val="24"/>
        </w:rPr>
        <w:t xml:space="preserve">Л.И.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Пензулаева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D17AD3" w:rsidRDefault="00E20673">
      <w:pPr>
        <w:spacing w:before="100" w:after="10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Николаева С.Н., " Юный эколог".</w:t>
      </w:r>
    </w:p>
    <w:p w:rsidR="00D17AD3" w:rsidRDefault="00E2067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обязательной части Программы составляет не менее 60% от общего объем, объем части, формируемой участниками образовательных отношений – не более 40%.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D17AD3" w:rsidRDefault="00E2067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1.Образовательная область « Физическое развитие»</w:t>
      </w:r>
    </w:p>
    <w:p w:rsidR="00D17AD3" w:rsidRDefault="00E2067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2.Образовательная область «Социально – коммуникативное развитие»</w:t>
      </w:r>
    </w:p>
    <w:p w:rsidR="00D17AD3" w:rsidRDefault="00E2067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3.Образовательная область «Речевое развитие»</w:t>
      </w:r>
    </w:p>
    <w:p w:rsidR="00D17AD3" w:rsidRDefault="00E2067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4.Образовательная область «Познавательное развитие»</w:t>
      </w:r>
    </w:p>
    <w:p w:rsidR="00D17AD3" w:rsidRDefault="00E2067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5.Образовательная область «Художественно – эстетическое развитие»</w:t>
      </w:r>
    </w:p>
    <w:p w:rsidR="00D17AD3" w:rsidRDefault="00E20673">
      <w:pPr>
        <w:spacing w:before="100" w:after="100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включает в себя три раздела: целевой, содержательный, и организационный, в каждом из которых отражается обязательная часть и часть формируемая участниками образовательных отношений. </w:t>
      </w:r>
    </w:p>
    <w:p w:rsidR="00D17AD3" w:rsidRDefault="00E20673">
      <w:pPr>
        <w:spacing w:before="100" w:after="100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Дошкольные образовательные группы посещают дети с ограниченными возможностями здоровья, поэтому в Программе выделен раздел «Коррекционная работа», который разработан с учетом коррекционных программ: </w:t>
      </w:r>
    </w:p>
    <w:p w:rsidR="00D17AD3" w:rsidRDefault="00E20673">
      <w:pPr>
        <w:spacing w:before="100" w:after="100"/>
        <w:ind w:left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«Примерной адаптированной основной программой дошкольного образования детей с задержкой психического развития»;</w:t>
      </w:r>
    </w:p>
    <w:p w:rsidR="00D17AD3" w:rsidRDefault="00D17AD3">
      <w:pPr>
        <w:spacing w:before="100" w:after="100"/>
        <w:ind w:left="357"/>
        <w:jc w:val="both"/>
        <w:rPr>
          <w:rFonts w:ascii="Times New Roman" w:eastAsia="Times New Roman" w:hAnsi="Times New Roman" w:cs="Times New Roman"/>
          <w:sz w:val="24"/>
        </w:rPr>
      </w:pPr>
    </w:p>
    <w:p w:rsidR="00D17AD3" w:rsidRDefault="00E2067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реализуется на государственном языке Российской Федерации.</w:t>
      </w:r>
    </w:p>
    <w:p w:rsidR="00D17AD3" w:rsidRDefault="00D17AD3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</w:p>
    <w:p w:rsidR="00D17AD3" w:rsidRDefault="00E20673">
      <w:pPr>
        <w:numPr>
          <w:ilvl w:val="0"/>
          <w:numId w:val="3"/>
        </w:num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Цели и задачи реализации Программы (обязательная часть и часть, формируемая участниками образовательных отношений)</w:t>
      </w:r>
    </w:p>
    <w:p w:rsidR="00D17AD3" w:rsidRDefault="00D17AD3">
      <w:pPr>
        <w:spacing w:after="0" w:line="240" w:lineRule="auto"/>
        <w:ind w:left="887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17AD3" w:rsidRDefault="00E20673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 задает основные принципы, подходы, цели и задачи, которыми руководствуется педагогический коллектив дошкольных образовательных групп в соответствии с требованиями ФГОС ДО и социальным заказом родителей и общества. </w:t>
      </w:r>
    </w:p>
    <w:p w:rsidR="00D17AD3" w:rsidRDefault="00E20673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соответствии с ФГОС ДО цель современного дошкольного образования состоит в создании условий для максимального раскрытия индивидуального возрастного потенциала ребенка. </w:t>
      </w:r>
    </w:p>
    <w:p w:rsidR="00D17AD3" w:rsidRDefault="00E20673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 реализации Программы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D17AD3" w:rsidRDefault="00E20673" w:rsidP="00E20673">
      <w:pPr>
        <w:spacing w:line="240" w:lineRule="auto"/>
        <w:ind w:firstLine="43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реализации цели определены следующие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задачи:</w:t>
      </w:r>
    </w:p>
    <w:p w:rsidR="00D17AD3" w:rsidRDefault="00E20673">
      <w:pPr>
        <w:spacing w:line="240" w:lineRule="auto"/>
        <w:ind w:firstLine="43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Обязательная часть:</w:t>
      </w:r>
    </w:p>
    <w:p w:rsidR="00D17AD3" w:rsidRDefault="00E20673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17AD3" w:rsidRDefault="00E20673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обеспечение равных возможностей для полноценного развития каждого ребенка в период дошкольного детства;</w:t>
      </w:r>
    </w:p>
    <w:p w:rsidR="00D17AD3" w:rsidRDefault="00E20673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D17AD3" w:rsidRDefault="00E20673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17AD3" w:rsidRDefault="00E20673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D17AD3" w:rsidRDefault="00E20673">
      <w:pPr>
        <w:numPr>
          <w:ilvl w:val="0"/>
          <w:numId w:val="4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общей культуры личности детей, в том числе ценностей здорового образа жизни, развитие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D17AD3" w:rsidRDefault="00E20673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17AD3" w:rsidRDefault="00E20673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приобщение детей к социокультурным нормам, традициям семьи, общества и государства.</w:t>
      </w:r>
    </w:p>
    <w:p w:rsidR="00D17AD3" w:rsidRDefault="00D17AD3">
      <w:pPr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ind w:left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Часть, формируемая участниками образовательных отношений</w:t>
      </w:r>
    </w:p>
    <w:p w:rsidR="00D17AD3" w:rsidRDefault="00E20673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у детей основ экологической культуры, нравственно- патриотического воспитания в процессе активного познания ребенком окружающего мира посредством разнообразных видов детской деятельности.</w:t>
      </w:r>
    </w:p>
    <w:p w:rsidR="00D17AD3" w:rsidRDefault="00D17AD3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numPr>
          <w:ilvl w:val="0"/>
          <w:numId w:val="6"/>
        </w:num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Принципы и подходы к формированию Программы</w:t>
      </w:r>
    </w:p>
    <w:p w:rsidR="00D17AD3" w:rsidRDefault="00D17AD3">
      <w:pPr>
        <w:spacing w:after="0" w:line="240" w:lineRule="auto"/>
        <w:ind w:left="88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line="240" w:lineRule="auto"/>
        <w:ind w:firstLine="43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Программа разработана на основе следующих принципов: 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Поддержка инициативы детей в различных видах деятельности.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Сотрудничество образовательной организации с семьёй.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Приобщение детей к социокультурным нормам, традициям семьи, общества и государства.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D17AD3" w:rsidRDefault="00E20673">
      <w:pPr>
        <w:numPr>
          <w:ilvl w:val="0"/>
          <w:numId w:val="7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Учет этнокультурной ситуации развития детей.</w:t>
      </w:r>
    </w:p>
    <w:p w:rsidR="00D17AD3" w:rsidRDefault="00D17AD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Часть, формируемая участниками образовательных отношений</w:t>
      </w:r>
    </w:p>
    <w:p w:rsidR="00D17AD3" w:rsidRDefault="00E20673">
      <w:pPr>
        <w:numPr>
          <w:ilvl w:val="0"/>
          <w:numId w:val="8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Принцип развивающего образования,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целью которого является развитие ребенка.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Развивающий характер образования реализуется через деятельность каждого ребенка в зоне его ближайшего развития.</w:t>
      </w:r>
    </w:p>
    <w:p w:rsidR="00D17AD3" w:rsidRDefault="00E20673">
      <w:pPr>
        <w:numPr>
          <w:ilvl w:val="0"/>
          <w:numId w:val="8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подход предполагает организацию образовательного процесса таким образом, что формирование личности ребенка осуществляется в процессе его собственной деятельности. Ребёнок проявляется как субъект не только определённой деятельности, но и собственного развития.</w:t>
      </w:r>
    </w:p>
    <w:p w:rsidR="00D17AD3" w:rsidRDefault="00E20673">
      <w:pPr>
        <w:numPr>
          <w:ilvl w:val="0"/>
          <w:numId w:val="8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Принцип интеграции содержания дошкольного образования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17AD3" w:rsidRDefault="00E20673">
      <w:pPr>
        <w:numPr>
          <w:ilvl w:val="0"/>
          <w:numId w:val="8"/>
        </w:numPr>
        <w:spacing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регионализма, обеспечивает становление различных сфер самосознания ребенка на основе ближайшего социального окружения; на познании историко-географических особенностей региона.</w:t>
      </w:r>
    </w:p>
    <w:p w:rsidR="00D17AD3" w:rsidRDefault="00D17AD3" w:rsidP="00E20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numPr>
          <w:ilvl w:val="0"/>
          <w:numId w:val="9"/>
        </w:numPr>
        <w:spacing w:line="240" w:lineRule="auto"/>
        <w:ind w:left="2880" w:hanging="72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Значимые характеристики Программы, особенности развития детей раннего и дошкольного возраста</w:t>
      </w:r>
    </w:p>
    <w:p w:rsidR="00D17AD3" w:rsidRDefault="00D17AD3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17AD3" w:rsidRDefault="00E20673">
      <w:pPr>
        <w:numPr>
          <w:ilvl w:val="0"/>
          <w:numId w:val="10"/>
        </w:numPr>
        <w:spacing w:line="240" w:lineRule="auto"/>
        <w:ind w:left="1288" w:hanging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Характеристика контингента воспитанников.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Содержание Программы учитывает возрастные и индивидуальные особенности контингента детей, воспитывающихся в дошкольных образовательных группах с.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Вассята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МБОУ СОШ №1. </w:t>
      </w:r>
    </w:p>
    <w:p w:rsidR="00D17AD3" w:rsidRDefault="00E20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Всего в учреждении воспитывается 69 детей. Общее количество групп 3, из них групп общеразвивающей направленности 2, комбинированных групп 1.</w:t>
      </w: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Характеристики особенностей развития детей раннего и дошкольного возраста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Возрастные особенности детей подробно сформулированы в примерных общеобразовательных программах дошкольного образования.</w:t>
      </w: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«От рождения до школы» 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ред.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>, Т.С. Комаровой, М.А. Васильевой.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Младенчество и ранний возраст (до 3 лет)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стр.236-242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Младший дошкольный возраст (3—4 года)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стр.242-244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дошкольный возраст (4—5 лет)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стр.244-246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Старший дошкольный возраст (5—6 лет)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стр.246-248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на пороге школы (6—7 лет)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стр.248-250.</w:t>
      </w: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7AD3" w:rsidRDefault="00E206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различаться у разных детей в силу различий в условиях жизни и индивидуальных особенностей развития конкретного ребенка. 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Характеристики особенностей развития детей с ОВЗ</w:t>
      </w: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  <w:t>Характеристики особенностей развития детей с ЗПР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дошкольном возрасте проявления задержки становятся более выраженными и проявляются в следующем: 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lastRenderedPageBreak/>
        <w:t>Недостаточная познавательная активность нередко в сочетании с быстрой утомляемостью и истощаемостью.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Эти явления могут серьезно тормозить эффективность развития и обучения ребенка.   Дети с ЗПР отличаются пониженной, по сравнению с возрастной нормой, умственной работоспособностью, особенно при усложнении деятельности.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Отставание в развитии психомоторных функций, недостатки общей и мелкой моторики, координационных способностей, чувства ритма.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слухо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-моторной координации, произвольной регуляции движений, недостатках моторной памяти, пространственной организации движений.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Недостаточность объема, обобщенности, предметности и целостности восприятия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что негативно отражается на формировании зрительно-пространственных функций и проявляется в таких продуктивных вилах деятельности, как рисование и конструирование.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Более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низкая способность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по сравнению с нормально развивающимися детьми того же возраста,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к приему и переработке перцептивной информации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В воспринимаемом объекте дети выделяют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фона, многие стороны объекта воспринимаются ими искаженно. Особенно наглядно недоразвитие восприятия проявляется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графического отображения предметов.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Незрелость мыслительных операций.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Дети с ЗПР испытывают большие трудности при выделении общих, существенных признаков в группе предметов, при выделении существенных признаков, их абстрагировании от несущественных, при переключении с одного признака классификации на другой, при обобщении. 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трудно устанавливать причинно-следственные связи и отношения, усваивать обобщающие понятия.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Недостатки всех свойств внимания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неустойчивость, трудности концентрации и распределения внимания, сужение объема. Задерживается формирование такого интегративного качества, как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что сказывается на успешности ребенка при освоении образовательной программы. 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Незрелость эмоционально – волевой сферы и коммуникативной деятельности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отрицательно влияет на поведение   и межличностное взаимодействие дошкольников с ЗПР.  Трудно подчиняются правилам поведения в группе, редко завязывают дружеские отношения со своими сверстниками.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Задержка в развитии и своеобразие игровой деятельности.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ролевое поведение неустойчивое, возможны соскальзывания на стереотипные действия с игровым материалом.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Недоразвитие речи носит системный характер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проявляется, как правило, в задержке формирования, а в сложных случаях, в отсутствии фразовой речи, в ограниченности словарного запаса,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аграмматизмах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в неправильном произношении, затруднениях в построении связных высказываний. Недостатки семантической стороны проявляются в трудностях понимания значения слова, логико-грамматических конструкций, скрытого смысла текста.</w:t>
      </w: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</w:pPr>
    </w:p>
    <w:p w:rsidR="00D17AD3" w:rsidRDefault="00E20673">
      <w:pPr>
        <w:numPr>
          <w:ilvl w:val="0"/>
          <w:numId w:val="11"/>
        </w:numPr>
        <w:spacing w:after="0" w:line="240" w:lineRule="auto"/>
        <w:ind w:left="1288" w:hanging="7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Кадровое обеспечение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Детский сад полностью укомплектован педагогическими кадрами. Педагогический коллектив составляет 9 человек, из них 1 старший воспитатель, 5 воспитателей, 3 специалиста (музыкальный руководитель – 1 чел., учитель – логопед – 1 чел., педагог – психолог – 1 чел.) 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целью повышения профессиональных компетентностей, и повышения качества организации образовательного процесса в дошкольных образовательных группах все  педагоги целенаправленно прошли курсы повышения квалификации.</w:t>
      </w:r>
    </w:p>
    <w:p w:rsidR="00D17AD3" w:rsidRDefault="00D1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numPr>
          <w:ilvl w:val="0"/>
          <w:numId w:val="12"/>
        </w:numPr>
        <w:spacing w:line="240" w:lineRule="auto"/>
        <w:ind w:left="1288" w:hanging="72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Климатические характеристики</w:t>
      </w:r>
    </w:p>
    <w:p w:rsidR="00D17AD3" w:rsidRDefault="00E20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Природно-климатические условия Пермского края сложны и многообразны. Образовательный процесс осуществляется в условиях умеренно континентального климата с достаточным увлажнением, характерной резкой изменчивостью погодных условий, хорошо выраженными сезонами года. </w:t>
      </w:r>
    </w:p>
    <w:p w:rsidR="00D17AD3" w:rsidRDefault="00E20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Достаточно длинный весенний и осенний периоды. Предусматривается ознакомление детей с природно-климатическими условиями и особенностями Пермского края, воспитание любви к родной природе. </w:t>
      </w:r>
    </w:p>
    <w:p w:rsidR="00D17AD3" w:rsidRDefault="00E20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 </w:t>
      </w:r>
    </w:p>
    <w:p w:rsidR="00D17AD3" w:rsidRDefault="00E20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1) холодный период - образовательный: (сентябрь-май),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работы; </w:t>
      </w:r>
    </w:p>
    <w:p w:rsidR="00D17AD3" w:rsidRDefault="00E20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летний период - оздоровительный (июнь - август), для которого составляется другой режим дня, осуществляется оздоровительная и культурно-досуговая деятельность. </w:t>
      </w:r>
    </w:p>
    <w:p w:rsidR="00D17AD3" w:rsidRDefault="00E20673">
      <w:pPr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планировании образовательного процесса во всех возрастных группах вносятся коррективы в физкультурно-оздоровительную работу. Учитывая климатические и природные особенности региона, два раза непосредственно образовательная деятельность по физическому развитию проводится в зале и один раз – на воздухе. Режимные процессы (прогулки, физкультурные занятия) организуются в соответствии с требованиями СанПиН и режимом дня, утвержденным настоящей Программой.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D17AD3" w:rsidRDefault="00E20673">
      <w:pPr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формировании содержания образовательных областей: «Познавательное развитие»,       «Социально-коммуникативное развитие», «Художественно-эстетическое развитие» учитываются: время начала и окончания сезонных явлений (листопад, таяние снега и т.д.), интенсивность их протекания; состав флоры и фауны природы Пермского края. В совместной и самостоятельной деятельности по познанию окружающего мира, приобщению к культуре речи дети знакомятся с климатическими особенностями, явлениями природы, характерными для местности, в которой проживают. В совместной и самостоятельной художественно-эстетической деятельности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(рисование, аппликация, лепка, конструирование и др.) предлагаются для изображения знакомые детям звери, птицы, домашние животные, растения.  </w:t>
      </w:r>
    </w:p>
    <w:p w:rsidR="00D17AD3" w:rsidRDefault="00E20673">
      <w:pPr>
        <w:numPr>
          <w:ilvl w:val="0"/>
          <w:numId w:val="13"/>
        </w:numPr>
        <w:tabs>
          <w:tab w:val="left" w:pos="180"/>
          <w:tab w:val="center" w:pos="4677"/>
        </w:tabs>
        <w:spacing w:after="0" w:line="240" w:lineRule="auto"/>
        <w:ind w:left="1288" w:hanging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Социальные характеристики</w:t>
      </w:r>
      <w:r>
        <w:rPr>
          <w:rFonts w:ascii="Times New Roman" w:eastAsia="Times New Roman" w:hAnsi="Times New Roman" w:cs="Times New Roman"/>
          <w:b/>
          <w:sz w:val="26"/>
        </w:rPr>
        <w:t>.</w:t>
      </w:r>
    </w:p>
    <w:p w:rsidR="00D17AD3" w:rsidRDefault="00E20673">
      <w:pPr>
        <w:tabs>
          <w:tab w:val="left" w:pos="180"/>
          <w:tab w:val="center" w:pos="4677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Педагогическим коллективом были проанализированы задачи и содержание, обозначенные в программе «Физическая культура в детском саду» Л.И.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Пензулаевой</w:t>
      </w:r>
      <w:proofErr w:type="spellEnd"/>
      <w:r>
        <w:rPr>
          <w:rFonts w:ascii="Times New Roman" w:eastAsia="Times New Roman" w:hAnsi="Times New Roman" w:cs="Times New Roman"/>
          <w:sz w:val="24"/>
        </w:rPr>
        <w:t>. В результате анализа выявлено, что данная программа составлена предназначена для всех возрастных категорий детей дошкольного возраста, может быть реализована в полном объеме в климатических условиях нашего региона, не требует изменений и дополнений.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D17AD3" w:rsidRDefault="00E20673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Социальными заказчиками деятельности учреждения являются родители воспитанников (законные представители). Выяснение потребностей родителей коллектив дошкольных образовательных групп осуществляет на основе результатов изучения контингента родителей, анкетирования родителей воспитанников, посещающих дошкольные образовательные группы.  </w:t>
      </w:r>
    </w:p>
    <w:p w:rsidR="00D17AD3" w:rsidRDefault="00E20673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Планирование и организация образовательного процесса в дошкольных образовательных группах осуществляется с учетом современной социокультурной ситуации развития ребенка: </w:t>
      </w:r>
    </w:p>
    <w:p w:rsidR="00D17AD3" w:rsidRDefault="00E20673">
      <w:pPr>
        <w:numPr>
          <w:ilvl w:val="0"/>
          <w:numId w:val="14"/>
        </w:numPr>
        <w:tabs>
          <w:tab w:val="left" w:pos="180"/>
          <w:tab w:val="center" w:pos="467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большая открытость мира и доступность его познания для ребенка; </w:t>
      </w:r>
    </w:p>
    <w:p w:rsidR="00D17AD3" w:rsidRDefault="00E20673">
      <w:pPr>
        <w:numPr>
          <w:ilvl w:val="0"/>
          <w:numId w:val="14"/>
        </w:numPr>
        <w:tabs>
          <w:tab w:val="left" w:pos="180"/>
          <w:tab w:val="center" w:pos="467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больше источников информации (телевидение, интернет, большое количество игр и игрушек);  </w:t>
      </w:r>
    </w:p>
    <w:p w:rsidR="00D17AD3" w:rsidRDefault="00E20673">
      <w:pPr>
        <w:numPr>
          <w:ilvl w:val="0"/>
          <w:numId w:val="14"/>
        </w:numPr>
        <w:tabs>
          <w:tab w:val="left" w:pos="180"/>
          <w:tab w:val="center" w:pos="467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толерантного отношения к ребенку с ограниченными возможностями здоровья у нормально развивающихся детей и их родителей;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нарушение устоявшейся традиционной схемы передачи знаний и опыта от взрослых детям.</w:t>
      </w:r>
    </w:p>
    <w:p w:rsidR="00D17AD3" w:rsidRDefault="00D17AD3">
      <w:pPr>
        <w:spacing w:after="0" w:line="240" w:lineRule="auto"/>
        <w:ind w:firstLine="708"/>
        <w:jc w:val="both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</w:p>
    <w:p w:rsidR="00D17AD3" w:rsidRDefault="00E20673">
      <w:pPr>
        <w:numPr>
          <w:ilvl w:val="0"/>
          <w:numId w:val="15"/>
        </w:numPr>
        <w:spacing w:after="0" w:line="240" w:lineRule="auto"/>
        <w:ind w:left="862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Программы.</w:t>
      </w:r>
    </w:p>
    <w:p w:rsidR="00D17AD3" w:rsidRDefault="00D17AD3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7AD3" w:rsidRDefault="00E206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D17AD3" w:rsidRDefault="00E206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17AD3" w:rsidRDefault="00E20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Целевые ориентиры образования в раннем возрасте:</w:t>
      </w:r>
    </w:p>
    <w:p w:rsidR="00D17AD3" w:rsidRDefault="00E206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17AD3" w:rsidRDefault="00E206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17AD3" w:rsidRDefault="00E206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17AD3" w:rsidRDefault="00E206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17AD3" w:rsidRDefault="00E206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проявляет интерес к сверстникам; наблюдает за их действиями и подражает им;</w:t>
      </w:r>
    </w:p>
    <w:p w:rsidR="00D17AD3" w:rsidRDefault="00E206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17AD3" w:rsidRDefault="00E206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17AD3" w:rsidRDefault="00D1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D17AD3" w:rsidRDefault="00E20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Целевые ориентиры на этапе завершения дошкольного образования:</w:t>
      </w:r>
    </w:p>
    <w:p w:rsidR="00D17AD3" w:rsidRDefault="00E206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17AD3" w:rsidRDefault="00E206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17AD3" w:rsidRDefault="00E206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17AD3" w:rsidRDefault="00E206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17AD3" w:rsidRDefault="00E206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17AD3" w:rsidRDefault="00E206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17AD3" w:rsidRDefault="00E206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17AD3" w:rsidRDefault="00D17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Часть, формируемая участниками образовательных отношений.</w:t>
      </w:r>
    </w:p>
    <w:p w:rsidR="00D17AD3" w:rsidRDefault="00D1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Целевые ориентиры на этапе завершения дошкольного образования:</w:t>
      </w:r>
    </w:p>
    <w:p w:rsidR="00D17AD3" w:rsidRDefault="00D1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17AD3" w:rsidRDefault="00E20673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Николаева С.Н.,» Методика экологического воспитания в детском саду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».М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:Просвещение,2006.</w:t>
      </w:r>
    </w:p>
    <w:p w:rsidR="00D17AD3" w:rsidRDefault="00E206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концу года ребенок должен знать и уметь (у ребенка должны быть сформированы следующие знания и умения):</w:t>
      </w:r>
    </w:p>
    <w:p w:rsidR="00D17AD3" w:rsidRDefault="00E2067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 экологические зависимости; устанавливать связи и взаимодействия человека с природой.</w:t>
      </w:r>
    </w:p>
    <w:p w:rsidR="00D17AD3" w:rsidRDefault="00E2067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Ухаживать за растениями и животными в уголке природы. 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:rsidR="00D17AD3" w:rsidRDefault="00E206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Устанавливать причинно-следственные связи между состоянием окружающей среды и жизнью живых организмов.</w:t>
      </w:r>
    </w:p>
    <w:p w:rsidR="00D17AD3" w:rsidRDefault="00E206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Делать элементарные выводы и умозаключения.</w:t>
      </w:r>
    </w:p>
    <w:p w:rsidR="00D17AD3" w:rsidRDefault="00E206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Устанавливать связи между свойствами и признаками разнообразных материалов и их использованием.</w:t>
      </w:r>
    </w:p>
    <w:p w:rsidR="00D17AD3" w:rsidRDefault="00E206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Иметь представление о родном крае.</w:t>
      </w:r>
    </w:p>
    <w:p w:rsidR="00D17AD3" w:rsidRDefault="00E206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Уточнять представление детей о растениях (травы, деревья)</w:t>
      </w:r>
    </w:p>
    <w:p w:rsidR="00D17AD3" w:rsidRDefault="00E206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Рассматривать комнатные растения (выделять листья, цветы)</w:t>
      </w:r>
    </w:p>
    <w:p w:rsidR="00D17AD3" w:rsidRDefault="00E206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Наблюдать за домашними животными, знакомить с домашними птицами (петушок, курочка с цыплятами)</w:t>
      </w:r>
    </w:p>
    <w:p w:rsidR="00D17AD3" w:rsidRDefault="00E20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Знакомиться с птицами на участке детского сада (ворона, воробей, сойка, синица, сорока, снегирь, голубь, дятел, поползень).</w:t>
      </w:r>
    </w:p>
    <w:p w:rsidR="00D17AD3" w:rsidRDefault="00D17AD3">
      <w:pPr>
        <w:rPr>
          <w:rFonts w:ascii="Times New Roman CYR" w:eastAsia="Times New Roman CYR" w:hAnsi="Times New Roman CYR" w:cs="Times New Roman CYR"/>
          <w:sz w:val="24"/>
        </w:rPr>
      </w:pPr>
    </w:p>
    <w:p w:rsidR="00D17AD3" w:rsidRDefault="00E20673">
      <w:pPr>
        <w:numPr>
          <w:ilvl w:val="0"/>
          <w:numId w:val="18"/>
        </w:numPr>
        <w:spacing w:after="0" w:line="240" w:lineRule="auto"/>
        <w:ind w:left="1004" w:hanging="720"/>
        <w:jc w:val="center"/>
        <w:rPr>
          <w:rFonts w:ascii="Times New Roman" w:eastAsia="Times New Roman" w:hAnsi="Times New Roman" w:cs="Times New Roman"/>
          <w:b/>
          <w:color w:val="63242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Развивающее оценивание качества образовательной деятельности по Программе.</w:t>
      </w:r>
    </w:p>
    <w:p w:rsidR="00D17AD3" w:rsidRDefault="00E20673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оценки образовательной деятельности предполагает оценивание качества условий образовательной деятельности,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 психолого-педагогические, кадровые, материально-технические, финансовые, информационно-методические. Программой не предусматривается оценивание качества образовательной деятельности дошкольных образовательных групп на основе достижения детьми планируемых результатов освоения Программы.</w:t>
      </w:r>
    </w:p>
    <w:p w:rsidR="00D17AD3" w:rsidRDefault="00E2067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Программой предусмотрены следующие уровни системы оценки качества: </w:t>
      </w:r>
    </w:p>
    <w:p w:rsidR="00D17AD3" w:rsidRDefault="00E20673">
      <w:pPr>
        <w:numPr>
          <w:ilvl w:val="0"/>
          <w:numId w:val="19"/>
        </w:numPr>
        <w:tabs>
          <w:tab w:val="left" w:pos="567"/>
        </w:tabs>
        <w:spacing w:after="0"/>
        <w:ind w:left="567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Диагностика развития детей и динамики их образовательных достижений, с целью получения обратной связи от собственных педагогических действий и планирования дальнейшей индивидуальной работы с детьми по Программе. Основные методы мониторинга – педагогические наблюдения и педагогическая диагностика.</w:t>
      </w:r>
    </w:p>
    <w:p w:rsidR="00D17AD3" w:rsidRDefault="00E20673">
      <w:pPr>
        <w:numPr>
          <w:ilvl w:val="0"/>
          <w:numId w:val="19"/>
        </w:numPr>
        <w:tabs>
          <w:tab w:val="left" w:pos="567"/>
        </w:tabs>
        <w:spacing w:after="0"/>
        <w:ind w:left="567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Внутренняя оценка – самооценка.</w:t>
      </w:r>
    </w:p>
    <w:p w:rsidR="00D17AD3" w:rsidRDefault="00E20673">
      <w:pPr>
        <w:numPr>
          <w:ilvl w:val="0"/>
          <w:numId w:val="19"/>
        </w:numPr>
        <w:tabs>
          <w:tab w:val="left" w:pos="567"/>
        </w:tabs>
        <w:spacing w:after="0"/>
        <w:ind w:left="567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Внешняя оценка – удовлетворенность родителей качеством образования.</w:t>
      </w:r>
    </w:p>
    <w:p w:rsidR="00D17AD3" w:rsidRDefault="00E20673">
      <w:pPr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Педагогическая диагностика индивидуального развития детей.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>, Т.С. Комаровой, М.А. Васильевой - Раздел программы «Педагогическая диагностика» (с. 24).</w:t>
      </w:r>
    </w:p>
    <w:p w:rsidR="00D17AD3" w:rsidRDefault="00E20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Николаева С.Н., " Юный эколог"-</w:t>
      </w:r>
      <w:r>
        <w:rPr>
          <w:rFonts w:ascii="Times New Roman" w:eastAsia="Times New Roman" w:hAnsi="Times New Roman" w:cs="Times New Roman"/>
          <w:b/>
          <w:color w:val="11111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hd w:val="clear" w:color="auto" w:fill="FFFFFF"/>
        </w:rPr>
        <w:t>Методика№1 «Добровольные помощники»</w:t>
      </w:r>
    </w:p>
    <w:p w:rsidR="00D17AD3" w:rsidRDefault="00E20673">
      <w:pPr>
        <w:rPr>
          <w:rFonts w:ascii="Times New Roman" w:eastAsia="Times New Roman" w:hAnsi="Times New Roman" w:cs="Times New Roman"/>
          <w:i/>
          <w:color w:val="111115"/>
          <w:sz w:val="24"/>
        </w:rPr>
      </w:pPr>
      <w:r>
        <w:rPr>
          <w:rFonts w:ascii="Times New Roman" w:eastAsia="Times New Roman" w:hAnsi="Times New Roman" w:cs="Times New Roman"/>
          <w:i/>
          <w:color w:val="111115"/>
          <w:sz w:val="24"/>
        </w:rPr>
        <w:t>(методика С.Н. Николаевой)</w:t>
      </w:r>
    </w:p>
    <w:p w:rsidR="00D17AD3" w:rsidRDefault="00D17AD3">
      <w:pPr>
        <w:rPr>
          <w:rFonts w:ascii="Times New Roman" w:eastAsia="Times New Roman" w:hAnsi="Times New Roman" w:cs="Times New Roman"/>
          <w:sz w:val="24"/>
        </w:rPr>
      </w:pPr>
    </w:p>
    <w:p w:rsidR="00D17AD3" w:rsidRDefault="00BD0C51" w:rsidP="00BD0C51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 w:rsidR="00E2067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СОДЕРЖАТЕЛЬНЫЙ РАЗДЕЛ</w:t>
      </w:r>
    </w:p>
    <w:p w:rsidR="00D17AD3" w:rsidRDefault="00BD0C51" w:rsidP="00BD0C5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</w:t>
      </w:r>
      <w:r w:rsidR="00E20673">
        <w:rPr>
          <w:rFonts w:ascii="Times New Roman" w:eastAsia="Times New Roman" w:hAnsi="Times New Roman" w:cs="Times New Roman"/>
          <w:b/>
          <w:sz w:val="24"/>
        </w:rPr>
        <w:t>Описание образовательной деятельности в соответствии с направлениями развития ребенка</w:t>
      </w: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11115"/>
          <w:sz w:val="28"/>
          <w:shd w:val="clear" w:color="auto" w:fill="FFFFFF"/>
        </w:rPr>
        <w:t xml:space="preserve"> </w:t>
      </w:r>
    </w:p>
    <w:p w:rsidR="00D17AD3" w:rsidRDefault="00E20673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 Программы обеспечивает развитие личности, мотивации и способностей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17AD3" w:rsidRDefault="00D17AD3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социально-коммуникативное развитие;</w:t>
      </w:r>
    </w:p>
    <w:p w:rsidR="00D17AD3" w:rsidRDefault="00E2067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познавательное развитие;</w:t>
      </w:r>
    </w:p>
    <w:p w:rsidR="00D17AD3" w:rsidRDefault="00E2067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речевое развитие;</w:t>
      </w:r>
    </w:p>
    <w:p w:rsidR="00D17AD3" w:rsidRDefault="00E2067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художественно-эстетическое развитие;</w:t>
      </w:r>
    </w:p>
    <w:p w:rsidR="00D17AD3" w:rsidRDefault="00E2067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физическое развитие.</w:t>
      </w:r>
    </w:p>
    <w:p w:rsidR="00D17AD3" w:rsidRDefault="00D17AD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BD0C51" w:rsidP="00BD0C51">
      <w:pPr>
        <w:spacing w:after="0" w:line="240" w:lineRule="auto"/>
        <w:ind w:left="57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2.1.1.</w:t>
      </w:r>
      <w:r w:rsidR="00E20673">
        <w:rPr>
          <w:rFonts w:ascii="Times New Roman" w:eastAsia="Times New Roman" w:hAnsi="Times New Roman" w:cs="Times New Roman"/>
          <w:b/>
          <w:sz w:val="24"/>
        </w:rPr>
        <w:t>Образовательная область «Социально-коммуникативное развитие»</w:t>
      </w:r>
    </w:p>
    <w:p w:rsidR="00D17AD3" w:rsidRDefault="00E2067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 быту, социуме, природе.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9"/>
      </w:tblGrid>
      <w:tr w:rsidR="00D17AD3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ind w:left="-34"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D17AD3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Примерная основная общеобразовательная программа дошкольного образования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Стр. 48-65.</w:t>
            </w:r>
          </w:p>
        </w:tc>
      </w:tr>
      <w:tr w:rsidR="00D17AD3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Содержание образовательной деятельности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0"/>
              </w:numPr>
              <w:spacing w:after="0" w:line="240" w:lineRule="auto"/>
              <w:ind w:left="70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Социализация, развитие общения, нравственное воспитание. </w:t>
            </w:r>
          </w:p>
          <w:p w:rsidR="00D17AD3" w:rsidRDefault="00E20673" w:rsidP="00FB40AC">
            <w:pPr>
              <w:numPr>
                <w:ilvl w:val="0"/>
                <w:numId w:val="20"/>
              </w:numPr>
              <w:spacing w:after="0" w:line="240" w:lineRule="auto"/>
              <w:ind w:left="70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в семье и сообществе, патриотическое воспитание. </w:t>
            </w:r>
          </w:p>
          <w:p w:rsidR="00D17AD3" w:rsidRDefault="00E20673" w:rsidP="00FB40AC">
            <w:pPr>
              <w:numPr>
                <w:ilvl w:val="0"/>
                <w:numId w:val="20"/>
              </w:numPr>
              <w:spacing w:after="0" w:line="240" w:lineRule="auto"/>
              <w:ind w:left="70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Самообслуживание, самостоятельность, трудовое воспитание. </w:t>
            </w:r>
          </w:p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основ безопасности.</w:t>
            </w:r>
          </w:p>
        </w:tc>
      </w:tr>
      <w:tr w:rsidR="00D17AD3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17AD3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17AD3" w:rsidRDefault="00D17AD3">
      <w:pPr>
        <w:rPr>
          <w:rFonts w:ascii="Times New Roman CYR" w:eastAsia="Times New Roman CYR" w:hAnsi="Times New Roman CYR" w:cs="Times New Roman CYR"/>
          <w:b/>
          <w:sz w:val="24"/>
        </w:rPr>
      </w:pP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Формы, методы, способы и средства организации образовательной деятельности с детьми по образовательной области «Социально-коммуникативное развитие»</w:t>
      </w:r>
    </w:p>
    <w:p w:rsidR="00D17AD3" w:rsidRDefault="00D17A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1"/>
        <w:gridCol w:w="3606"/>
        <w:gridCol w:w="3595"/>
        <w:gridCol w:w="3630"/>
      </w:tblGrid>
      <w:tr w:rsidR="00D17AD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</w:p>
        </w:tc>
      </w:tr>
      <w:tr w:rsidR="00D17AD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Совместная 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 моменты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 деятельность</w:t>
            </w:r>
          </w:p>
        </w:tc>
      </w:tr>
      <w:tr w:rsidR="00D17AD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работы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Развитие игровой деятельности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 с  режимом  дня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Игры-экспериментирование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Сюжетные самодеятельные игры (с собственными знаниями детей на основе их опыта);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в природе;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бытовая деятельность;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Приобщение  к  элементарным  общепринятым     нормам  и  правилам   взаимоотношения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  сверстниками   и  взрослыми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Беседы, обучение,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чтение  худ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литературы,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дидактические игры, игровые занятия, сюжетно ролевые игры,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деятельность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Индивидуальная работа во время утреннего приема (беседы, показ);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Культурно-гигиенические процедуры  (объяснение, напоминание);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Игровая деятельность, дидактические игры, сюжетно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ролевые игры, самообслуживание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Ребенок в семье и сообществе, патриотическое воспитание. 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 беседы, развлечения, моделирование, настольные игры, чтение, творческие задания, видеофильмы.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иллюстраций,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игра, изобразительная деятельность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Самообслуживание, самостоятельность, трудовое воспитание. 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Упражнение, беседа,  объяснение, поручение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и рассматривание книг познавательного характера о труде взрослых,    досуг поручения, игровые ситуации, 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ситуаций побуждающих детей к оказанию помощи сверстнику и взрослому.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 развивающие игры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 рассматривание иллюстраций,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сюжетно-ролевые игры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Хозяйственно-бытовой труд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Обучение, поручения,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совместный труд, дидактические игры, продуктивная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видеофильмов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коллективный труд,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поручения, участие в совместной со взрослым в уборке игровых уголков, 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ремонте атрибутов для игр детей и книг.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Уборка постели после сна,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Сервировка стола,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 раскладывать подготовленные воспитателем материалы для занятий, убирать их.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задания, дежурство,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задания,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поручения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совместный труд детей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в природе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Дежурство в уголке природы. Дидактические и развивающие игры.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Трудовые поручения, участие в совместной работе со взрослым в уходе за растениями и животными,  уголка природы.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Продуктивная деятельность, ведение календаря природы.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Ручной  труд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Показ, объяснение, обучение, напоминание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 и развивающие игры.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поручения,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 взрослым по ремонту атрибутов для игр детей, подклейке книг,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пособий для занятий, самостоятельное планирование трудовой деятельности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природным материалом, бумагой, тканью. игры и игрушки своими руками.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 первичных представлений  о труде взрослых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целевые прогулки,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наблюдения, рассказы, обучение, чтение, рассматривание иллюстраций, 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видео, рассматривание иллюстраций, фотографий, альбомов о градообразующих предприятиях.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деятельность, встречи с людьми интересных профессий,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создание альбомов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 сюжетно-ролевые игры</w:t>
            </w:r>
          </w:p>
        </w:tc>
      </w:tr>
      <w:tr w:rsidR="00D17AD3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</w:p>
          <w:p w:rsidR="00D17AD3" w:rsidRDefault="00E206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 собственной безопасности 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обучение,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Объяснение, напоминание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Продуктивная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Рассказы, чтение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  прогулки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Дидактические и настольно-печатные  игры;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Сюжетно-ролевые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Минутка безопасности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Показ, объяснение,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бучение, напоминание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Рассматривание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иллюстраций Дидактическая игра Продуктивная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 самостоятельной игровой  деятельности  -   разметка  дороги  вокруг  детского  сада,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задания,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иллюстраций, Дидактическая игра, Продуктивная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</w:tr>
    </w:tbl>
    <w:p w:rsidR="00D17AD3" w:rsidRDefault="00BD0C51" w:rsidP="00BD0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2.1.2.</w:t>
      </w:r>
      <w:r w:rsidR="00E2067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Образовательная область «Познавательное развитие»</w:t>
      </w:r>
    </w:p>
    <w:p w:rsidR="00D17AD3" w:rsidRDefault="00E206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3604"/>
      </w:tblGrid>
      <w:tr w:rsidR="00D17AD3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/>
              <w:ind w:left="108" w:firstLine="708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Содержание образовательной деятельности области «Познавательное развитие»</w:t>
            </w:r>
          </w:p>
        </w:tc>
      </w:tr>
      <w:tr w:rsidR="00D17AD3">
        <w:trPr>
          <w:trHeight w:val="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Примерная основная общеобразовательная программа дошкольного образования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</w:p>
          <w:p w:rsidR="00D17AD3" w:rsidRDefault="00E2067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Стр. 65 – 92.</w:t>
            </w:r>
          </w:p>
          <w:p w:rsidR="00D17AD3" w:rsidRDefault="00D17AD3">
            <w:pPr>
              <w:spacing w:after="0" w:line="240" w:lineRule="auto"/>
              <w:jc w:val="center"/>
            </w:pPr>
          </w:p>
        </w:tc>
      </w:tr>
      <w:tr w:rsidR="00D17AD3">
        <w:trPr>
          <w:trHeight w:val="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образовательной деятельности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1"/>
              </w:numPr>
              <w:spacing w:after="0" w:line="240" w:lineRule="auto"/>
              <w:ind w:left="612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познавательно-исследовательской  деятельности.</w:t>
            </w:r>
          </w:p>
          <w:p w:rsidR="00D17AD3" w:rsidRDefault="00E20673" w:rsidP="00FB40AC">
            <w:pPr>
              <w:numPr>
                <w:ilvl w:val="0"/>
                <w:numId w:val="21"/>
              </w:numPr>
              <w:spacing w:after="0" w:line="240" w:lineRule="auto"/>
              <w:ind w:left="612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математических представлений.</w:t>
            </w:r>
          </w:p>
          <w:p w:rsidR="00D17AD3" w:rsidRDefault="00E20673" w:rsidP="00FB40AC">
            <w:pPr>
              <w:numPr>
                <w:ilvl w:val="0"/>
                <w:numId w:val="21"/>
              </w:numPr>
              <w:spacing w:after="0" w:line="240" w:lineRule="auto"/>
              <w:ind w:left="612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предметным окружением.</w:t>
            </w:r>
          </w:p>
          <w:p w:rsidR="00D17AD3" w:rsidRDefault="00E20673" w:rsidP="00FB40AC">
            <w:pPr>
              <w:numPr>
                <w:ilvl w:val="0"/>
                <w:numId w:val="21"/>
              </w:numPr>
              <w:spacing w:after="0" w:line="240" w:lineRule="auto"/>
              <w:ind w:left="612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Ознакомление с социальным миром.</w:t>
            </w:r>
          </w:p>
          <w:p w:rsidR="00D17AD3" w:rsidRDefault="00E20673" w:rsidP="00FB40AC">
            <w:pPr>
              <w:numPr>
                <w:ilvl w:val="0"/>
                <w:numId w:val="21"/>
              </w:numPr>
              <w:spacing w:after="0" w:line="240" w:lineRule="auto"/>
              <w:ind w:left="612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миром природы</w:t>
            </w:r>
          </w:p>
          <w:p w:rsidR="00D17AD3" w:rsidRDefault="00D17AD3">
            <w:pPr>
              <w:spacing w:after="0" w:line="240" w:lineRule="auto"/>
              <w:jc w:val="center"/>
            </w:pPr>
          </w:p>
        </w:tc>
      </w:tr>
      <w:tr w:rsidR="00D17AD3">
        <w:trPr>
          <w:trHeight w:val="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 xml:space="preserve">Парциальные, </w:t>
            </w:r>
            <w:r>
              <w:rPr>
                <w:rFonts w:ascii="Calibri" w:eastAsia="Calibri" w:hAnsi="Calibri" w:cs="Calibri"/>
              </w:rPr>
              <w:t>модифицированные программы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612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Николаева С.Н., «Юный эколог».</w:t>
            </w:r>
          </w:p>
        </w:tc>
      </w:tr>
    </w:tbl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Формы, методы, способы и средства организации образовательной деятельности с детьми по   образовательной области «Познавательное развитие»</w:t>
      </w:r>
    </w:p>
    <w:p w:rsidR="00D17AD3" w:rsidRDefault="00D17AD3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9"/>
        <w:gridCol w:w="3041"/>
        <w:gridCol w:w="2768"/>
        <w:gridCol w:w="2606"/>
      </w:tblGrid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ОБЯЗАТЕЛЬНАЯ ЧАСТЬ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</w:p>
        </w:tc>
      </w:tr>
      <w:tr w:rsidR="00D17AD3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образовательной деятельности</w:t>
            </w:r>
          </w:p>
        </w:tc>
      </w:tr>
      <w:tr w:rsidR="00D17AD3">
        <w:trPr>
          <w:trHeight w:val="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 деятельность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Режимные  моменты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 деятельность 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работы</w:t>
            </w:r>
          </w:p>
        </w:tc>
      </w:tr>
      <w:tr w:rsidR="00D17AD3">
        <w:trPr>
          <w:trHeight w:val="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познавательно-исследовательской деятельности.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экспериментирования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Простейшие опыты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на прогулке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экспериментирования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Проблемные ситуации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развивающие, подвижные)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Интегрированная детская деятельность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(включение ребенком полученного сенсорного опыта в его практическую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деятельность: предметную, продуктивную, игровую)</w:t>
            </w:r>
          </w:p>
        </w:tc>
      </w:tr>
      <w:tr w:rsidR="00D17AD3">
        <w:trPr>
          <w:trHeight w:val="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Формирование элементарных математических представлений.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подвижные)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Проблемно-поисковые ситуации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Напоминание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(дидактические,  развивающие, подвижные) 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Ознакомление с предметным окружением. 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Ознакомление с социальным миром. 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Ознакомление с миром природы.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обучающие ситуации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прогулки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Игра-экспериментирование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Экологические, досуги, праздники, развлечения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коллекций, музейных экспозиций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Проблемные ситуации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Рассматривание, просмотр фильмов, слайдов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 в уголке природе, огороде, цветнике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акции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Экспериментирование, опыты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Сюжетно-ролевая игра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обучающие ситуации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 в уголке природе, огороде, цветнике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Подкормка птиц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Выращивание растений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коллекций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Проблемные ситуации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правилами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художественно-речевая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в уголке природы 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</w:pPr>
          </w:p>
        </w:tc>
      </w:tr>
    </w:tbl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D17AD3">
      <w:pPr>
        <w:rPr>
          <w:rFonts w:ascii="Calibri" w:eastAsia="Calibri" w:hAnsi="Calibri" w:cs="Calibri"/>
          <w:color w:va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0"/>
      </w:tblGrid>
      <w:tr w:rsidR="00D17AD3">
        <w:trPr>
          <w:trHeight w:val="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D17AD3">
        <w:trPr>
          <w:trHeight w:val="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Николаева С.Н., «Юный эколог».</w:t>
            </w:r>
          </w:p>
        </w:tc>
      </w:tr>
      <w:tr w:rsidR="00D17AD3">
        <w:trPr>
          <w:trHeight w:val="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17AD3" w:rsidRDefault="00D17AD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2.1.3.Образовательная область «Речевое развитие»</w:t>
      </w:r>
    </w:p>
    <w:p w:rsidR="00D17AD3" w:rsidRDefault="00E20673">
      <w:pPr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17AD3" w:rsidRDefault="00D17AD3">
      <w:pPr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5"/>
        <w:gridCol w:w="4217"/>
      </w:tblGrid>
      <w:tr w:rsidR="00D17AD3"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108" w:firstLine="7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образовательной деятельности области «Речевое развитие»</w:t>
            </w:r>
          </w:p>
        </w:tc>
      </w:tr>
      <w:tr w:rsidR="00D17AD3">
        <w:trPr>
          <w:trHeight w:val="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основная общеобразовательная программа дошкольного образования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Стр. 92-103</w:t>
            </w:r>
          </w:p>
        </w:tc>
      </w:tr>
      <w:tr w:rsidR="00D17AD3">
        <w:trPr>
          <w:trHeight w:val="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Содержание образовательной деятельности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2"/>
              </w:num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Развивающая речевая среда</w:t>
            </w:r>
          </w:p>
          <w:p w:rsidR="00D17AD3" w:rsidRDefault="00E20673" w:rsidP="00FB40AC">
            <w:pPr>
              <w:numPr>
                <w:ilvl w:val="0"/>
                <w:numId w:val="22"/>
              </w:num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словаря</w:t>
            </w:r>
          </w:p>
          <w:p w:rsidR="00D17AD3" w:rsidRDefault="00E20673" w:rsidP="00FB40AC">
            <w:pPr>
              <w:numPr>
                <w:ilvl w:val="0"/>
                <w:numId w:val="22"/>
              </w:num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</w:t>
            </w:r>
          </w:p>
          <w:p w:rsidR="00D17AD3" w:rsidRDefault="00E20673" w:rsidP="00FB40AC">
            <w:pPr>
              <w:numPr>
                <w:ilvl w:val="0"/>
                <w:numId w:val="22"/>
              </w:num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 строй речи</w:t>
            </w:r>
          </w:p>
          <w:p w:rsidR="00D17AD3" w:rsidRDefault="00E20673" w:rsidP="00FB40AC">
            <w:pPr>
              <w:numPr>
                <w:ilvl w:val="0"/>
                <w:numId w:val="22"/>
              </w:numPr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Связная речь</w:t>
            </w:r>
          </w:p>
          <w:p w:rsidR="00D17AD3" w:rsidRDefault="00E20673" w:rsidP="00FB40AC">
            <w:pPr>
              <w:numPr>
                <w:ilvl w:val="0"/>
                <w:numId w:val="22"/>
              </w:numPr>
              <w:spacing w:after="0" w:line="240" w:lineRule="auto"/>
              <w:ind w:left="61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Художественная литература</w:t>
            </w:r>
          </w:p>
        </w:tc>
      </w:tr>
    </w:tbl>
    <w:p w:rsidR="00D17AD3" w:rsidRDefault="00D1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3254"/>
        <w:gridCol w:w="2881"/>
        <w:gridCol w:w="2777"/>
      </w:tblGrid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ОБЯЗАТЕЛЬНАЯ ЧАСТЬ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</w:p>
        </w:tc>
      </w:tr>
      <w:tr w:rsidR="00D17AD3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образовательной деятельности </w:t>
            </w: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 деятельность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Режимные  моменты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 деятельность 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работы</w:t>
            </w: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свободного общения со взрослыми и детьми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Эмоционально-практическое взаимодействие (игры с предметами и  сюжетными игрушками).</w:t>
            </w:r>
          </w:p>
          <w:p w:rsidR="00D17AD3" w:rsidRDefault="00E20673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Обучающие  игры  с использованием предметов и игрушек.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Коммуникативные игры с включением малых фольклорных форм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прибаутки,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колыбельные)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Сюжетно-ролевая игра.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Игра-драматизация.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Работа в книжном уголке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Чтение, рассматривание иллюстраций </w:t>
            </w:r>
          </w:p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Сценарии активизирующего общения. </w:t>
            </w:r>
          </w:p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Речевое стимулирование</w:t>
            </w:r>
          </w:p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(повторение, объяснение, обсуждение, побуждение, напоминание, уточнение) </w:t>
            </w:r>
          </w:p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Беседа с опорой на зрительное восприятие и без опоры на него.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Хороводные игры, пальчиковые игры.</w:t>
            </w:r>
          </w:p>
          <w:p w:rsidR="00D17AD3" w:rsidRDefault="00E20673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Имитативные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упражнения, пластические этюды.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Сценарии активизирующего общения.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Чтение, рассматривание иллюстраций (беседа.)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Совместная продуктивная деятельность.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Работа в книжном уголке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Экскурсии.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Проектная деятельность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-Речевое стимулирование</w:t>
            </w:r>
          </w:p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(повторение, объяснение, обсуждение, побуждение, уточнение напоминание)</w:t>
            </w:r>
          </w:p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Беседа с опорой на зрительное восприятие и без опоры на  него.</w:t>
            </w:r>
          </w:p>
          <w:p w:rsidR="00D17AD3" w:rsidRDefault="00E20673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Хороводные игры, пальчиковые игры.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Поддержание социального контакта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беседа, эвристическая беседа).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кодов взрослого.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Коммуникативные тренинги.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Тематические досуги.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Гимнастики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(мимическая,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логоритмическая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Содержательное игровое взаимодействие детей (совместные игры с использованием предметов и игрушек)</w:t>
            </w:r>
          </w:p>
          <w:p w:rsidR="00D17AD3" w:rsidRDefault="00D17AD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Совместная предметная и продуктивная деятельность детей</w:t>
            </w:r>
          </w:p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(коллективный монолог).</w:t>
            </w:r>
          </w:p>
          <w:p w:rsidR="00D17AD3" w:rsidRDefault="00D17AD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Игра-драматизация с  использованием разных видов театров (театр на банках, ложках и т.п.)</w:t>
            </w:r>
          </w:p>
          <w:p w:rsidR="00D17AD3" w:rsidRDefault="00D17AD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Игры в парах и совместные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(коллективный монолог)        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Самостоятельная художественно-речевая деятельность детей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Сюжетно-ролевая игра.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Игра- импровизация по мотивам сказок.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Театрализованные игры.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Игры с правилами.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Игры парами (настольно-печатные) </w:t>
            </w:r>
          </w:p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Совместная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продуктивная деятельность детей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Развитие всех компонентов устной речи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0"/>
              </w:tabs>
              <w:spacing w:after="0" w:line="240" w:lineRule="auto"/>
              <w:ind w:left="109" w:hanging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</w:t>
            </w:r>
          </w:p>
          <w:p w:rsidR="00D17AD3" w:rsidRDefault="00E20673">
            <w:pPr>
              <w:tabs>
                <w:tab w:val="left" w:pos="0"/>
              </w:tabs>
              <w:spacing w:after="0" w:line="240" w:lineRule="auto"/>
              <w:ind w:left="109" w:hanging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Дидактические игры, </w:t>
            </w:r>
          </w:p>
          <w:p w:rsidR="00D17AD3" w:rsidRDefault="00E20673">
            <w:pPr>
              <w:tabs>
                <w:tab w:val="left" w:pos="0"/>
              </w:tabs>
              <w:spacing w:after="0" w:line="240" w:lineRule="auto"/>
              <w:ind w:left="109" w:hanging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Настольно-печатные игры</w:t>
            </w:r>
          </w:p>
          <w:p w:rsidR="00D17AD3" w:rsidRDefault="00E20673">
            <w:pPr>
              <w:tabs>
                <w:tab w:val="left" w:pos="0"/>
              </w:tabs>
              <w:spacing w:after="0" w:line="240" w:lineRule="auto"/>
              <w:ind w:left="109" w:hanging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-Продуктивная деятельность</w:t>
            </w:r>
          </w:p>
          <w:p w:rsidR="00D17AD3" w:rsidRDefault="00E206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Разучивание стихотворений, пересказ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Работа в книжном уголке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Разучивание скороговорок,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17AD3" w:rsidRDefault="00E20673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Обучению пересказу по серии сюжетных картинок, по картине.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Игры-драматизации</w:t>
            </w:r>
          </w:p>
          <w:p w:rsidR="00D17AD3" w:rsidRDefault="00E20673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Экспериментирование</w:t>
            </w:r>
          </w:p>
          <w:p w:rsidR="00D17AD3" w:rsidRDefault="00E20673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Обучению пересказу литературного произведения</w:t>
            </w:r>
          </w:p>
          <w:p w:rsidR="00D17AD3" w:rsidRDefault="00D17AD3">
            <w:pPr>
              <w:spacing w:after="0" w:line="240" w:lineRule="auto"/>
              <w:ind w:left="52" w:hanging="52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-Называние, повторение, слушание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Речевые дидактические игры.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Наблюдения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Работа в книжном уголке; Чтение. Беседа</w:t>
            </w:r>
          </w:p>
          <w:p w:rsidR="00D17AD3" w:rsidRDefault="00E20673">
            <w:pPr>
              <w:spacing w:after="0" w:line="240" w:lineRule="auto"/>
              <w:ind w:left="18" w:hanging="18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Разучивание стихов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1152" w:hanging="11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Игра-драматизация</w:t>
            </w:r>
          </w:p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Совместная </w:t>
            </w:r>
          </w:p>
          <w:p w:rsidR="00D17AD3" w:rsidRDefault="00E2067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и игровая деятельность детей.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Самостоятельная художественно-речевая деятельность </w:t>
            </w: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Практическое овладение нормами речи (речевой этикет)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-Сюжетно-ролевые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-Чтение художественной литературы</w:t>
            </w:r>
          </w:p>
          <w:p w:rsidR="00D17AD3" w:rsidRDefault="00E20673">
            <w:pPr>
              <w:tabs>
                <w:tab w:val="left" w:pos="0"/>
              </w:tabs>
              <w:spacing w:after="0" w:line="240" w:lineRule="auto"/>
              <w:ind w:left="109" w:hanging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-Досуги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Тематические досуги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Чтение художественной литературы</w:t>
            </w:r>
          </w:p>
          <w:p w:rsidR="00D17AD3" w:rsidRDefault="00E20673">
            <w:pPr>
              <w:tabs>
                <w:tab w:val="left" w:pos="0"/>
              </w:tabs>
              <w:spacing w:after="0" w:line="240" w:lineRule="auto"/>
              <w:ind w:left="109" w:hanging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Моделирование и обыгрывание    проблемных ситуаций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коммуникативных  кодов взрослого.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Освоение и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-использование в повседневной жизни формул речевого этикета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Беседы.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Самостоятельная художественно-речевая деятельность</w:t>
            </w:r>
          </w:p>
          <w:p w:rsidR="00D17AD3" w:rsidRDefault="00E20673">
            <w:pPr>
              <w:tabs>
                <w:tab w:val="left" w:pos="6"/>
              </w:tabs>
              <w:spacing w:after="0" w:line="240" w:lineRule="auto"/>
              <w:ind w:left="63" w:hanging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Совместная </w:t>
            </w:r>
          </w:p>
          <w:p w:rsidR="00D17AD3" w:rsidRDefault="00E20673">
            <w:pPr>
              <w:tabs>
                <w:tab w:val="left" w:pos="6"/>
              </w:tabs>
              <w:spacing w:after="0" w:line="240" w:lineRule="auto"/>
              <w:ind w:left="63" w:hanging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и игровая деятельность детей.</w:t>
            </w:r>
          </w:p>
          <w:p w:rsidR="00D17AD3" w:rsidRDefault="00E20673">
            <w:pPr>
              <w:spacing w:after="0" w:line="240" w:lineRule="auto"/>
              <w:ind w:left="26" w:firstLine="8"/>
            </w:pPr>
            <w:r>
              <w:rPr>
                <w:rFonts w:ascii="Times New Roman" w:eastAsia="Times New Roman" w:hAnsi="Times New Roman" w:cs="Times New Roman"/>
                <w:sz w:val="24"/>
              </w:rPr>
              <w:t>- Сюжетно- ролевые игры</w:t>
            </w: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  интереса  и потребности  в чтении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иллюстраций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литературы.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Физкультурные досуги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Заучивание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задания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Пересказ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праздники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Презентации проектов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Ситуативное общение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Творческие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Физкультминутки, прогулка,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театральном уголке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кукольные спектакли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Организованные формы работы с детьми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досуги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детская деятельность Драматизация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викторины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Д/и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Настольно-печатные игры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Игры-драматизации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Настольно-печатные игры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D17AD3" w:rsidRDefault="00E20673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Драматизация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Продуктивная деятельность</w:t>
            </w:r>
          </w:p>
        </w:tc>
      </w:tr>
    </w:tbl>
    <w:p w:rsidR="00D17AD3" w:rsidRDefault="00BD0C51" w:rsidP="00BD0C51">
      <w:pPr>
        <w:spacing w:after="0"/>
        <w:ind w:left="57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2.1.4</w:t>
      </w:r>
      <w:r w:rsidR="00E2067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Образовательная область «Художественно-эстетическое развитие»</w:t>
      </w:r>
    </w:p>
    <w:p w:rsidR="00D17AD3" w:rsidRDefault="00E206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D17AD3" w:rsidRDefault="00D17A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3"/>
        <w:gridCol w:w="4075"/>
      </w:tblGrid>
      <w:tr w:rsidR="00D17AD3"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/>
              <w:ind w:left="108" w:firstLine="708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Содержание образовательной деятельности области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»</w:t>
            </w:r>
          </w:p>
        </w:tc>
      </w:tr>
      <w:tr w:rsidR="00D17AD3">
        <w:trPr>
          <w:trHeight w:val="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основная общеобразовательная программа дошкольного образования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Стр. 103 - 130</w:t>
            </w:r>
          </w:p>
        </w:tc>
      </w:tr>
      <w:tr w:rsidR="00D17AD3">
        <w:trPr>
          <w:trHeight w:val="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образовательной деятельности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к искусству </w:t>
            </w:r>
          </w:p>
          <w:p w:rsidR="00D17AD3" w:rsidRDefault="00E20673" w:rsidP="00FB40AC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Изобразительная деятельность </w:t>
            </w:r>
          </w:p>
          <w:p w:rsidR="00D17AD3" w:rsidRDefault="00E20673" w:rsidP="00FB40AC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Конструктивно-модельная деятельность </w:t>
            </w:r>
          </w:p>
          <w:p w:rsidR="00D17AD3" w:rsidRDefault="00E20673" w:rsidP="00FB40AC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Музыкально-художественная деятельность</w:t>
            </w:r>
          </w:p>
        </w:tc>
      </w:tr>
    </w:tbl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2921"/>
        <w:gridCol w:w="2529"/>
        <w:gridCol w:w="2586"/>
      </w:tblGrid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ОБЯЗАТЕЛЬНАЯ ЧАСТЬ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</w:p>
        </w:tc>
      </w:tr>
      <w:tr w:rsidR="00D17AD3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образовательной деятельности</w:t>
            </w:r>
          </w:p>
        </w:tc>
      </w:tr>
      <w:tr w:rsidR="00D17AD3">
        <w:trPr>
          <w:trHeight w:val="1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 деятельность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Режимные  моменты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 деятельность 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работы</w:t>
            </w:r>
          </w:p>
        </w:tc>
      </w:tr>
      <w:tr w:rsidR="00D17AD3">
        <w:trPr>
          <w:trHeight w:val="1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Приобщение к искусству </w:t>
            </w:r>
          </w:p>
          <w:p w:rsidR="00D17AD3" w:rsidRDefault="00D1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Изобразительная деятельность </w:t>
            </w:r>
          </w:p>
          <w:p w:rsidR="00D17AD3" w:rsidRDefault="00D1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(рисование, аппликация,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конструирование, лепка)</w:t>
            </w:r>
          </w:p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украшений, декораций, подарков, предметов для игр </w:t>
            </w:r>
          </w:p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строительные, сюжетно-ролевые)</w:t>
            </w:r>
          </w:p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досуги</w:t>
            </w:r>
          </w:p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D17AD3" w:rsidRDefault="00E20673" w:rsidP="00FB40AC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коллекций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эстетически привлекательных объектов природы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упражнение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из песка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(произведений искусства, средств выразительности и др.)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214"/>
              </w:tabs>
              <w:spacing w:after="0" w:line="240" w:lineRule="auto"/>
              <w:ind w:left="214"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коллекций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Украшение личных предметов 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(дидактические, строительные, сюжетно-ролевые)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17AD3" w:rsidRDefault="00E20673" w:rsidP="00FB40AC">
            <w:pPr>
              <w:numPr>
                <w:ilvl w:val="0"/>
                <w:numId w:val="2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изобразительная деятельность</w:t>
            </w:r>
          </w:p>
          <w:p w:rsidR="00D17AD3" w:rsidRDefault="00D17AD3">
            <w:pPr>
              <w:spacing w:after="0" w:line="240" w:lineRule="auto"/>
            </w:pPr>
          </w:p>
        </w:tc>
      </w:tr>
    </w:tbl>
    <w:p w:rsidR="00D17AD3" w:rsidRDefault="00BD0C51" w:rsidP="00BD0C51">
      <w:pPr>
        <w:spacing w:after="0" w:line="240" w:lineRule="auto"/>
        <w:ind w:left="57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2.1.5.</w:t>
      </w:r>
      <w:r w:rsidR="00E20673">
        <w:rPr>
          <w:rFonts w:ascii="Times New Roman" w:eastAsia="Times New Roman" w:hAnsi="Times New Roman" w:cs="Times New Roman"/>
          <w:b/>
          <w:sz w:val="24"/>
        </w:rPr>
        <w:t xml:space="preserve">Образовательная область «Физическое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20673">
        <w:rPr>
          <w:rFonts w:ascii="Times New Roman" w:eastAsia="Times New Roman" w:hAnsi="Times New Roman" w:cs="Times New Roman"/>
          <w:b/>
          <w:sz w:val="24"/>
        </w:rPr>
        <w:t>развитие»</w:t>
      </w:r>
    </w:p>
    <w:p w:rsidR="00D17AD3" w:rsidRDefault="00E20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двигательной сфере; становление ценностей здорового образа жизни, </w:t>
      </w:r>
      <w:r>
        <w:rPr>
          <w:rFonts w:ascii="Times New Roman" w:eastAsia="Times New Roman" w:hAnsi="Times New Roman" w:cs="Times New Roman"/>
          <w:sz w:val="24"/>
        </w:rPr>
        <w:lastRenderedPageBreak/>
        <w:t>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17AD3" w:rsidRDefault="00D17AD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3897"/>
        <w:gridCol w:w="1373"/>
        <w:gridCol w:w="1619"/>
        <w:gridCol w:w="1935"/>
      </w:tblGrid>
      <w:tr w:rsidR="00D17AD3">
        <w:trPr>
          <w:gridAfter w:val="1"/>
          <w:wAfter w:w="1935" w:type="dxa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648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образовательной деятельности области «Физическое развитие»</w:t>
            </w:r>
          </w:p>
        </w:tc>
      </w:tr>
      <w:tr w:rsidR="00D17AD3">
        <w:trPr>
          <w:gridAfter w:val="1"/>
          <w:wAfter w:w="1935" w:type="dxa"/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основная общеобразовательная программа дошкольного образования</w:t>
            </w:r>
          </w:p>
        </w:tc>
        <w:tc>
          <w:tcPr>
            <w:tcW w:w="6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 рождения до школы»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Стр. 130 - 138</w:t>
            </w:r>
          </w:p>
        </w:tc>
      </w:tr>
      <w:tr w:rsidR="00D17AD3">
        <w:trPr>
          <w:gridAfter w:val="1"/>
          <w:wAfter w:w="1935" w:type="dxa"/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образовательной деятельности</w:t>
            </w:r>
          </w:p>
        </w:tc>
        <w:tc>
          <w:tcPr>
            <w:tcW w:w="6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6"/>
              </w:numPr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начальных представлений о здоровом образе жизни. </w:t>
            </w:r>
          </w:p>
          <w:p w:rsidR="00D17AD3" w:rsidRDefault="00E20673" w:rsidP="00FB40AC">
            <w:pPr>
              <w:numPr>
                <w:ilvl w:val="0"/>
                <w:numId w:val="26"/>
              </w:numPr>
              <w:spacing w:after="0" w:line="240" w:lineRule="auto"/>
              <w:ind w:left="61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D17AD3">
        <w:trPr>
          <w:gridAfter w:val="2"/>
          <w:wAfter w:w="3554" w:type="dxa"/>
          <w:trHeight w:val="1"/>
        </w:trPr>
        <w:tc>
          <w:tcPr>
            <w:tcW w:w="8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D17AD3">
        <w:trPr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Парциальные, модифицированные программы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Физкультурные занятия в детском саду</w:t>
            </w:r>
          </w:p>
          <w:p w:rsidR="00D17AD3" w:rsidRDefault="00D17AD3">
            <w:pPr>
              <w:spacing w:after="0" w:line="240" w:lineRule="auto"/>
              <w:jc w:val="center"/>
            </w:pP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</w:t>
            </w:r>
          </w:p>
        </w:tc>
      </w:tr>
    </w:tbl>
    <w:p w:rsidR="00D17AD3" w:rsidRDefault="00D1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D1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Формы, методы, способы и средства организации образовательной деятельности с детьми по образовательной области «Физическое развитие»</w:t>
      </w: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97"/>
        <w:gridCol w:w="3057"/>
        <w:gridCol w:w="110"/>
        <w:gridCol w:w="2771"/>
        <w:gridCol w:w="28"/>
        <w:gridCol w:w="2616"/>
      </w:tblGrid>
      <w:tr w:rsidR="00D17AD3"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ОБЯЗАТЕЛЬНАЯ ЧАСТЬ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</w:t>
            </w:r>
          </w:p>
        </w:tc>
      </w:tr>
      <w:tr w:rsidR="00D17AD3"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образовательной деятельности </w:t>
            </w: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 деятельность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Режимные  моменты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 деятельность 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работы</w:t>
            </w: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беседа с элементами движений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Совместная деятельность взрослого и детей тематического характера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Контрольно-диагностическая деятельность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Физкультурное занятие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 физкультурные досуги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состязания</w:t>
            </w:r>
          </w:p>
          <w:p w:rsidR="00D17AD3" w:rsidRDefault="00E20673" w:rsidP="00FB40AC">
            <w:pPr>
              <w:numPr>
                <w:ilvl w:val="0"/>
                <w:numId w:val="27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Игровая беседа с элементами движений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Совместная деятельность взрослого и детей тематического характера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Контрольно-диагностическая деятельность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Физкультурное занятие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 физкультурные досуги</w:t>
            </w:r>
          </w:p>
          <w:p w:rsidR="00D17AD3" w:rsidRDefault="00E20673" w:rsidP="00FB40A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состязания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2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 всех видах самостоятельной деятельности детей </w:t>
            </w:r>
          </w:p>
          <w:p w:rsidR="00D17AD3" w:rsidRDefault="00E20673" w:rsidP="00FB40AC">
            <w:pPr>
              <w:numPr>
                <w:ilvl w:val="0"/>
                <w:numId w:val="2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Двигательная активность в течение дня</w:t>
            </w:r>
          </w:p>
          <w:p w:rsidR="00D17AD3" w:rsidRDefault="00E20673" w:rsidP="00FB40AC">
            <w:pPr>
              <w:numPr>
                <w:ilvl w:val="0"/>
                <w:numId w:val="2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 w:rsidP="00FB40AC">
            <w:pPr>
              <w:numPr>
                <w:ilvl w:val="0"/>
                <w:numId w:val="2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D17AD3" w:rsidRDefault="00E20673" w:rsidP="00FB40AC">
            <w:pPr>
              <w:numPr>
                <w:ilvl w:val="0"/>
                <w:numId w:val="2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спортивные игры и упражнения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видефильмов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презентаций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ситуации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 настольно-печатные игры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 разговор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Гимнастика для глаз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 всех видах самостоятельной деятельности детей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Л.И. Физкультурные занятия в детском саду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образовательной деятельности</w:t>
            </w:r>
          </w:p>
        </w:tc>
      </w:tr>
      <w:tr w:rsidR="00D17AD3">
        <w:trPr>
          <w:trHeight w:val="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 деятельность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Режимные  моменты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 деятельность </w:t>
            </w:r>
          </w:p>
        </w:tc>
      </w:tr>
      <w:tr w:rsidR="00D17AD3">
        <w:trPr>
          <w:trHeight w:val="1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работы</w:t>
            </w:r>
          </w:p>
        </w:tc>
      </w:tr>
      <w:tr w:rsidR="00D17AD3">
        <w:trPr>
          <w:trHeight w:val="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Физическое развитие 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17AD3" w:rsidRDefault="00D17AD3">
            <w:pPr>
              <w:spacing w:after="0" w:line="240" w:lineRule="auto"/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беседа с элементами движений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характера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Контрольно-диагностическая деятельность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Физкультурное занятие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 физкультурные досуги</w:t>
            </w:r>
          </w:p>
          <w:p w:rsidR="00D17AD3" w:rsidRDefault="00E20673" w:rsidP="00FB40AC">
            <w:pPr>
              <w:numPr>
                <w:ilvl w:val="0"/>
                <w:numId w:val="30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состязания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беседа с элементами движений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214"/>
              </w:tabs>
              <w:spacing w:after="0" w:line="240" w:lineRule="auto"/>
              <w:ind w:left="2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характера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Контрольно-диагностическая деятельность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Физкультурное занятие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 физкультурные досуги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состязания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720"/>
                <w:tab w:val="left" w:pos="176"/>
              </w:tabs>
              <w:spacing w:after="0" w:line="240" w:lineRule="auto"/>
              <w:ind w:left="176"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всех видах самостоятельной деятельности детей 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в течение дня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  <w:p w:rsidR="00D17AD3" w:rsidRDefault="00E20673" w:rsidP="00FB40AC">
            <w:pPr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спортивные игры и упражнения</w:t>
            </w:r>
          </w:p>
          <w:p w:rsidR="00D17AD3" w:rsidRDefault="00D17AD3">
            <w:pPr>
              <w:spacing w:after="0" w:line="240" w:lineRule="auto"/>
            </w:pPr>
          </w:p>
        </w:tc>
      </w:tr>
    </w:tbl>
    <w:p w:rsidR="00D17AD3" w:rsidRDefault="00D1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6"/>
        <w:gridCol w:w="6966"/>
      </w:tblGrid>
      <w:tr w:rsidR="00D17AD3">
        <w:trPr>
          <w:trHeight w:val="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Ранний возраст </w:t>
            </w:r>
          </w:p>
          <w:p w:rsidR="00D17AD3" w:rsidRDefault="00E2067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( 1 -3 года)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для детей дошкольного возраста</w:t>
            </w:r>
          </w:p>
          <w:p w:rsidR="00D17AD3" w:rsidRDefault="00E2067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(3 года - 8 лет)</w:t>
            </w:r>
          </w:p>
        </w:tc>
      </w:tr>
      <w:tr w:rsidR="00D17AD3">
        <w:trPr>
          <w:trHeight w:val="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предметная деятельность и игры с составными и динамическими игрушками</w:t>
            </w:r>
          </w:p>
          <w:p w:rsidR="00D17AD3" w:rsidRDefault="00E20673" w:rsidP="00FB40AC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экспериментирование с материалами и веществами (песок, вода, тесто и пр.), </w:t>
            </w:r>
          </w:p>
          <w:p w:rsidR="00D17AD3" w:rsidRDefault="00E20673" w:rsidP="00FB40AC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D17AD3" w:rsidRDefault="00E20673" w:rsidP="00FB40AC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самообслуживание и действия с бытовыми предметами-орудиями (ложка, совок, лопатка и пр.),</w:t>
            </w:r>
          </w:p>
          <w:p w:rsidR="00D17AD3" w:rsidRDefault="00E20673" w:rsidP="00FB40AC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D17AD3" w:rsidRDefault="00D17AD3">
            <w:pPr>
              <w:tabs>
                <w:tab w:val="left" w:pos="360"/>
              </w:tabs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17AD3" w:rsidRDefault="00D17AD3">
            <w:pPr>
              <w:spacing w:after="0" w:line="240" w:lineRule="auto"/>
              <w:jc w:val="both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игровая, включая сюжетно-ролевую игру, игру с правилами и другие виды игры, 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коммуникативная (общение и взаимодействие со взрослыми и сверстниками), 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восприятие художественной литературы и фольклора, 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самообслуживание и элементарный бытовой труд (в помещении и на улице), 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изобразительная (рисование, лепка, аппликация),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D17AD3" w:rsidRDefault="00E20673" w:rsidP="00FB40AC">
            <w:pPr>
              <w:numPr>
                <w:ilvl w:val="0"/>
                <w:numId w:val="33"/>
              </w:numPr>
              <w:tabs>
                <w:tab w:val="left" w:pos="332"/>
              </w:tabs>
              <w:spacing w:after="0" w:line="240" w:lineRule="auto"/>
              <w:ind w:hanging="332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D17AD3" w:rsidRDefault="00D17AD3">
      <w:pPr>
        <w:tabs>
          <w:tab w:val="left" w:pos="851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BD0C51" w:rsidP="00BD0C51">
      <w:pPr>
        <w:tabs>
          <w:tab w:val="left" w:pos="851"/>
          <w:tab w:val="left" w:pos="1134"/>
          <w:tab w:val="left" w:pos="1276"/>
        </w:tabs>
        <w:spacing w:after="0" w:line="240" w:lineRule="auto"/>
        <w:ind w:left="4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</w:t>
      </w:r>
      <w:r w:rsidR="00E20673">
        <w:rPr>
          <w:rFonts w:ascii="Times New Roman" w:eastAsia="Times New Roman" w:hAnsi="Times New Roman" w:cs="Times New Roman"/>
          <w:b/>
          <w:sz w:val="24"/>
        </w:rPr>
        <w:t>Описание вариативных  форм, способов, методов и средств реализации Программы</w:t>
      </w:r>
    </w:p>
    <w:p w:rsidR="00D17AD3" w:rsidRDefault="00D17AD3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реализации части Программы, формируемой участниками образовательных отношений, используются педагогические  технологии.</w:t>
      </w:r>
    </w:p>
    <w:p w:rsidR="00D17AD3" w:rsidRDefault="00E20673">
      <w:pPr>
        <w:spacing w:after="0"/>
        <w:ind w:right="1099"/>
        <w:jc w:val="center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                        Технология детского экспериментирования.</w:t>
      </w:r>
    </w:p>
    <w:p w:rsidR="00D17AD3" w:rsidRPr="00BD0C51" w:rsidRDefault="00E20673">
      <w:pPr>
        <w:spacing w:after="0" w:line="240" w:lineRule="auto"/>
        <w:ind w:firstLine="708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детского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экспериментирования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позволяет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организовать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педагогический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процесс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основанный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взаимодействии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воспитанника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Реализация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данной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предполагает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использование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исследовательского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подходов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Pr="00BD0C51" w:rsidRDefault="00E20673">
      <w:pPr>
        <w:spacing w:after="0" w:line="240" w:lineRule="auto"/>
        <w:ind w:firstLine="708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Исследовательский</w:t>
      </w:r>
      <w:r w:rsidRPr="00BD0C51">
        <w:rPr>
          <w:rFonts w:ascii="Times New Roman" w:eastAsia="yandex-sans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подход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лежит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котором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ставится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ситуацию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когда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овладевает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понятиями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подходом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решению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проблем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процессе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познания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большей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меньшей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степени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организованного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педагогом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17AD3" w:rsidRPr="00BD0C51" w:rsidRDefault="00E20673">
      <w:pPr>
        <w:spacing w:after="0" w:line="240" w:lineRule="auto"/>
        <w:ind w:firstLine="708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D0C5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BD0C51">
        <w:rPr>
          <w:rFonts w:ascii="Times New Roman" w:eastAsia="yandex-sans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подход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объясняет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процесс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активного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исследовательского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усвоения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социального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опыта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посредством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мотивационного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целенаправленного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проблем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Pr="00BD0C51" w:rsidRDefault="00E20673">
      <w:pPr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детского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экспериментирования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позволяет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педагогам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17AD3" w:rsidRPr="00BD0C51" w:rsidRDefault="00E20673" w:rsidP="00FB40AC">
      <w:pPr>
        <w:numPr>
          <w:ilvl w:val="0"/>
          <w:numId w:val="34"/>
        </w:numPr>
        <w:spacing w:after="0" w:line="240" w:lineRule="auto"/>
        <w:ind w:left="720" w:hanging="360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выделять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ставить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проблему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которую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разрешить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предлагать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возможные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проверять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возможные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практическим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Pr="00BD0C51" w:rsidRDefault="00E20673" w:rsidP="00FB40AC">
      <w:pPr>
        <w:numPr>
          <w:ilvl w:val="0"/>
          <w:numId w:val="34"/>
        </w:numPr>
        <w:spacing w:after="0" w:line="240" w:lineRule="auto"/>
        <w:ind w:left="720" w:hanging="360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проверять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возможные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экспериментальным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Pr="00BD0C51" w:rsidRDefault="00E20673" w:rsidP="00FB40AC">
      <w:pPr>
        <w:numPr>
          <w:ilvl w:val="0"/>
          <w:numId w:val="34"/>
        </w:numPr>
        <w:spacing w:after="0" w:line="240" w:lineRule="auto"/>
        <w:ind w:left="720" w:hanging="360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делать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выводы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соответствии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результатами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эксперимента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опыта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обобщать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анализировать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Pr="00BD0C51" w:rsidRDefault="00E20673" w:rsidP="00FB40AC">
      <w:pPr>
        <w:numPr>
          <w:ilvl w:val="0"/>
          <w:numId w:val="34"/>
        </w:numPr>
        <w:spacing w:after="0" w:line="240" w:lineRule="auto"/>
        <w:ind w:left="720" w:hanging="360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выделять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существенные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признаки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предметов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явлений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сопоставлять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различные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факты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выдвигать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гипотезы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строить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предположения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Pr="00BD0C51" w:rsidRDefault="00E20673" w:rsidP="00FB40AC">
      <w:pPr>
        <w:numPr>
          <w:ilvl w:val="0"/>
          <w:numId w:val="34"/>
        </w:numPr>
        <w:spacing w:after="0" w:line="240" w:lineRule="auto"/>
        <w:ind w:left="720" w:hanging="360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умение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отбирать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средства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материалы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экспериментальной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Pr="00BD0C51" w:rsidRDefault="00E20673" w:rsidP="00FB40AC">
      <w:pPr>
        <w:numPr>
          <w:ilvl w:val="0"/>
          <w:numId w:val="34"/>
        </w:numPr>
        <w:spacing w:after="0" w:line="240" w:lineRule="auto"/>
        <w:ind w:left="720" w:hanging="360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Развивать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умение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фиксировать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этапы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действий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действовать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соответствии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C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алгоритмом</w:t>
      </w:r>
      <w:r w:rsidRPr="00BD0C51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7AD3" w:rsidRDefault="00D17AD3">
      <w:pPr>
        <w:spacing w:after="0" w:line="240" w:lineRule="auto"/>
        <w:ind w:left="360"/>
        <w:jc w:val="both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</w:p>
    <w:p w:rsidR="00D17AD3" w:rsidRDefault="00E206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hd w:val="clear" w:color="auto" w:fill="FFFFFF"/>
        </w:rPr>
        <w:t>Проектная деятельность.</w:t>
      </w:r>
    </w:p>
    <w:p w:rsidR="00D17AD3" w:rsidRDefault="00D17AD3">
      <w:pPr>
        <w:spacing w:after="0" w:line="240" w:lineRule="auto"/>
        <w:ind w:firstLine="708"/>
        <w:rPr>
          <w:rFonts w:ascii="yandex-sans" w:eastAsia="yandex-sans" w:hAnsi="yandex-sans" w:cs="yandex-sans"/>
          <w:b/>
          <w:color w:val="000000"/>
          <w:sz w:val="23"/>
          <w:shd w:val="clear" w:color="auto" w:fill="FFFFFF"/>
        </w:rPr>
      </w:pPr>
    </w:p>
    <w:p w:rsidR="00D17AD3" w:rsidRPr="00BD0C51" w:rsidRDefault="00E20673">
      <w:pPr>
        <w:spacing w:after="0"/>
        <w:ind w:right="-144" w:firstLine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BD0C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Осуществлению этой задачи в полной мере способствует проектная деятельность как одна из современных технологий образовательного процесса.</w:t>
      </w:r>
    </w:p>
    <w:p w:rsidR="00D17AD3" w:rsidRPr="00BD0C51" w:rsidRDefault="00E20673">
      <w:pPr>
        <w:spacing w:after="0"/>
        <w:ind w:right="-144" w:firstLine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BD0C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Метод проектов используется педагогами дошкольных групп. Педагоги не только проектируют свою деятельность, но и разрабатывают интересные проекты на разные темы с воспитанниками и родителями. Проект – это специально организованный воспитателем и самостоятельно выполняемый воспитанниками комплекс действий, завершающих созданием продукта.</w:t>
      </w:r>
    </w:p>
    <w:p w:rsidR="00D17AD3" w:rsidRPr="00BD0C51" w:rsidRDefault="00E20673">
      <w:pPr>
        <w:spacing w:after="0"/>
        <w:ind w:right="-144" w:firstLine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BD0C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Педагог организуют проектную деятельность начиная со средней группы, учитывая возрастную дифференциацию в развитии проектной деятельности.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984"/>
        <w:gridCol w:w="1050"/>
        <w:gridCol w:w="2768"/>
        <w:gridCol w:w="800"/>
        <w:gridCol w:w="3568"/>
      </w:tblGrid>
      <w:tr w:rsidR="00D17AD3">
        <w:trPr>
          <w:trHeight w:val="1"/>
        </w:trPr>
        <w:tc>
          <w:tcPr>
            <w:tcW w:w="10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right="-144"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Возрастная дифференциация в развитии проектной деятельности.</w:t>
            </w:r>
          </w:p>
        </w:tc>
      </w:tr>
      <w:tr w:rsidR="00D17AD3">
        <w:trPr>
          <w:trHeight w:val="1"/>
        </w:trPr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right="-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 – 5, 5 лет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right="-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5-6 лет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right="-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6-7 лет</w:t>
            </w:r>
          </w:p>
        </w:tc>
      </w:tr>
      <w:tr w:rsidR="00D17AD3">
        <w:trPr>
          <w:trHeight w:val="1"/>
        </w:trPr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Проектная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формируется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подражательно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исполнительском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Активная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взрослого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17AD3" w:rsidRPr="00BD0C51" w:rsidRDefault="00D17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Проектная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переходит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развивающий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</w:t>
            </w:r>
          </w:p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генерирует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подключается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17AD3" w:rsidRPr="00BD0C51" w:rsidRDefault="00D17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Проектная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достигает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творческого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взрослого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активности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</w:t>
            </w:r>
          </w:p>
          <w:p w:rsidR="00D17AD3" w:rsidRPr="00BD0C51" w:rsidRDefault="00E20673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</w:p>
          <w:p w:rsidR="00D17AD3" w:rsidRPr="00BD0C51" w:rsidRDefault="00D17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этапы метода проектов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D17AD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yandex-sans" w:eastAsia="yandex-sans" w:hAnsi="yandex-sans" w:cs="yandex-sans"/>
                <w:color w:val="000000"/>
                <w:sz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Целеполагание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Формулирует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проблему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(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цель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).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постановке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цели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определяется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продукт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проекта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E20673" w:rsidP="00FB40AC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Вводит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в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игровую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(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сюжетную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)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ситуацию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E20673" w:rsidP="00FB40AC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Формулирует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proofErr w:type="gramStart"/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задачу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.</w:t>
            </w:r>
            <w:proofErr w:type="gramEnd"/>
          </w:p>
          <w:p w:rsidR="00D17AD3" w:rsidRPr="00BD0C51" w:rsidRDefault="00D17A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lastRenderedPageBreak/>
              <w:t>Вхождение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в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проблему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E20673" w:rsidP="00FB40AC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Вживание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в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игровую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ситуацию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E20673" w:rsidP="00FB40AC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Принятие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задачи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E20673" w:rsidP="00FB40AC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Дополнение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задач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проекта</w:t>
            </w:r>
          </w:p>
          <w:p w:rsidR="00D17AD3" w:rsidRPr="00BD0C51" w:rsidRDefault="00D17A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7AD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yandex-sans" w:eastAsia="yandex-sans" w:hAnsi="yandex-sans" w:cs="yandex-sans"/>
                <w:color w:val="000000"/>
                <w:sz w:val="23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Разработка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проекта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37"/>
              </w:numPr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Помогает в решении задачи.</w:t>
            </w:r>
          </w:p>
          <w:p w:rsidR="00D17AD3" w:rsidRPr="00BD0C51" w:rsidRDefault="00E20673" w:rsidP="00FB40AC">
            <w:pPr>
              <w:numPr>
                <w:ilvl w:val="0"/>
                <w:numId w:val="37"/>
              </w:numPr>
              <w:spacing w:after="0" w:line="240" w:lineRule="auto"/>
              <w:ind w:left="825" w:hanging="360"/>
              <w:rPr>
                <w:rFonts w:ascii="Times New Roman" w:eastAsia="Calibri" w:hAnsi="Times New Roman" w:cs="Times New Roman"/>
                <w:sz w:val="20"/>
              </w:rPr>
            </w:pPr>
            <w:r w:rsidRPr="00BD0C51">
              <w:rPr>
                <w:rFonts w:ascii="Times New Roman" w:eastAsia="Times New Roman" w:hAnsi="Times New Roman" w:cs="Times New Roman"/>
                <w:sz w:val="20"/>
              </w:rPr>
              <w:t>Помогает спланировать                       деятельность</w:t>
            </w:r>
          </w:p>
          <w:p w:rsidR="00D17AD3" w:rsidRPr="00BD0C51" w:rsidRDefault="00E20673" w:rsidP="00FB40AC">
            <w:pPr>
              <w:numPr>
                <w:ilvl w:val="0"/>
                <w:numId w:val="37"/>
              </w:numPr>
              <w:spacing w:after="0" w:line="240" w:lineRule="auto"/>
              <w:ind w:left="825" w:hanging="360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Times New Roman" w:hAnsi="Times New Roman" w:cs="Times New Roman"/>
                <w:sz w:val="20"/>
              </w:rPr>
              <w:t>Организует деятельность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37"/>
              </w:numPr>
              <w:spacing w:after="0" w:line="240" w:lineRule="auto"/>
              <w:ind w:left="825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Объединение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детей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в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рабочие</w:t>
            </w:r>
          </w:p>
          <w:p w:rsidR="00D17AD3" w:rsidRPr="00BD0C51" w:rsidRDefault="00E20673">
            <w:pPr>
              <w:spacing w:after="0" w:line="240" w:lineRule="auto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             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группы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E20673" w:rsidP="00FB40AC">
            <w:pPr>
              <w:numPr>
                <w:ilvl w:val="0"/>
                <w:numId w:val="38"/>
              </w:numPr>
              <w:spacing w:after="0" w:line="240" w:lineRule="auto"/>
              <w:ind w:left="720" w:hanging="252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Распределение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амплуа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D17A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7AD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yandex-sans" w:eastAsia="yandex-sans" w:hAnsi="yandex-sans" w:cs="yandex-sans"/>
                <w:color w:val="000000"/>
                <w:sz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Выполнение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проекта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39"/>
              </w:numPr>
              <w:spacing w:after="0" w:line="240" w:lineRule="auto"/>
              <w:ind w:left="720" w:hanging="261"/>
              <w:jc w:val="both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Практическая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помощь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(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по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необходимости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)</w:t>
            </w:r>
          </w:p>
          <w:p w:rsidR="00D17AD3" w:rsidRPr="00BD0C51" w:rsidRDefault="00E20673" w:rsidP="00FB40AC">
            <w:pPr>
              <w:numPr>
                <w:ilvl w:val="0"/>
                <w:numId w:val="39"/>
              </w:numPr>
              <w:spacing w:after="0" w:line="240" w:lineRule="auto"/>
              <w:ind w:left="720" w:hanging="261"/>
              <w:jc w:val="both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Направляет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контролирует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осуществление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проекта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Формирование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специфических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знаний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,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умений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навыков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</w:tc>
      </w:tr>
      <w:tr w:rsidR="00D17AD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yandex-sans" w:eastAsia="yandex-sans" w:hAnsi="yandex-sans" w:cs="yandex-sans"/>
                <w:color w:val="000000"/>
                <w:sz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Подведение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итогов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Подготовка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к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презентации</w:t>
            </w:r>
          </w:p>
          <w:p w:rsidR="00D17AD3" w:rsidRPr="00BD0C51" w:rsidRDefault="00E20673" w:rsidP="00FB40AC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презентация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D0C51" w:rsidRDefault="00E20673" w:rsidP="00FB40AC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Продукт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деятельности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готовят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к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презентации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  <w:p w:rsidR="00D17AD3" w:rsidRPr="00BD0C51" w:rsidRDefault="00E20673" w:rsidP="00FB40AC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Представляют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продукт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деятельности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 (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зрителям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 xml:space="preserve">) </w:t>
            </w:r>
            <w:r w:rsidRPr="00BD0C51">
              <w:rPr>
                <w:rFonts w:ascii="Times New Roman" w:eastAsia="Calibri" w:hAnsi="Times New Roman" w:cs="Times New Roman"/>
                <w:color w:val="000000"/>
                <w:sz w:val="23"/>
                <w:shd w:val="clear" w:color="auto" w:fill="FFFFFF"/>
              </w:rPr>
              <w:t>экспертам</w:t>
            </w:r>
            <w:r w:rsidRPr="00BD0C51">
              <w:rPr>
                <w:rFonts w:ascii="Times New Roman" w:eastAsia="yandex-sans" w:hAnsi="Times New Roman" w:cs="Times New Roman"/>
                <w:color w:val="000000"/>
                <w:sz w:val="23"/>
                <w:shd w:val="clear" w:color="auto" w:fill="FFFFFF"/>
              </w:rPr>
              <w:t>.</w:t>
            </w:r>
          </w:p>
        </w:tc>
      </w:tr>
    </w:tbl>
    <w:p w:rsidR="00D17AD3" w:rsidRDefault="00E20673">
      <w:pPr>
        <w:spacing w:after="0"/>
        <w:ind w:right="-142" w:firstLine="360"/>
        <w:jc w:val="both"/>
        <w:rPr>
          <w:rFonts w:ascii="Times New Roman" w:eastAsia="Times New Roman" w:hAnsi="Times New Roman" w:cs="Times New Roman"/>
          <w:spacing w:val="-10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>Педагоги организуют следующие виды проектной деятельности:</w:t>
      </w:r>
    </w:p>
    <w:p w:rsidR="00D17AD3" w:rsidRDefault="00E20673" w:rsidP="00FB40AC">
      <w:pPr>
        <w:numPr>
          <w:ilvl w:val="0"/>
          <w:numId w:val="41"/>
        </w:numPr>
        <w:spacing w:after="0"/>
        <w:ind w:left="1080" w:right="-142" w:hanging="360"/>
        <w:jc w:val="both"/>
        <w:rPr>
          <w:rFonts w:ascii="Times New Roman" w:eastAsia="Times New Roman" w:hAnsi="Times New Roman" w:cs="Times New Roman"/>
          <w:spacing w:val="-10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>творческие проекты;</w:t>
      </w:r>
    </w:p>
    <w:p w:rsidR="00D17AD3" w:rsidRDefault="00E20673" w:rsidP="00FB40AC">
      <w:pPr>
        <w:numPr>
          <w:ilvl w:val="0"/>
          <w:numId w:val="41"/>
        </w:numPr>
        <w:spacing w:after="0"/>
        <w:ind w:left="1080" w:right="-142" w:hanging="360"/>
        <w:jc w:val="both"/>
        <w:rPr>
          <w:rFonts w:ascii="Times New Roman" w:eastAsia="Times New Roman" w:hAnsi="Times New Roman" w:cs="Times New Roman"/>
          <w:spacing w:val="-10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>познавательные проекты;</w:t>
      </w:r>
    </w:p>
    <w:p w:rsidR="00D17AD3" w:rsidRDefault="00E20673" w:rsidP="00FB40AC">
      <w:pPr>
        <w:numPr>
          <w:ilvl w:val="0"/>
          <w:numId w:val="41"/>
        </w:numPr>
        <w:spacing w:after="0"/>
        <w:ind w:left="1080" w:right="-142" w:hanging="360"/>
        <w:jc w:val="both"/>
        <w:rPr>
          <w:rFonts w:ascii="Times New Roman" w:eastAsia="Times New Roman" w:hAnsi="Times New Roman" w:cs="Times New Roman"/>
          <w:spacing w:val="-10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>исследовательские проекты.</w:t>
      </w:r>
    </w:p>
    <w:p w:rsidR="00D17AD3" w:rsidRDefault="00D17AD3">
      <w:pPr>
        <w:spacing w:after="0"/>
        <w:ind w:left="1080" w:right="-142"/>
        <w:jc w:val="both"/>
        <w:rPr>
          <w:rFonts w:ascii="Times New Roman" w:eastAsia="Times New Roman" w:hAnsi="Times New Roman" w:cs="Times New Roman"/>
          <w:spacing w:val="-10"/>
          <w:sz w:val="24"/>
        </w:rPr>
      </w:pPr>
    </w:p>
    <w:p w:rsidR="00D17AD3" w:rsidRDefault="00E20673">
      <w:pPr>
        <w:ind w:firstLine="567"/>
        <w:jc w:val="center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Информационно - коммуникационные технологии.</w:t>
      </w:r>
    </w:p>
    <w:p w:rsidR="00D17AD3" w:rsidRDefault="00E20673">
      <w:pPr>
        <w:spacing w:before="139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Информационные технологии, в совокупности с педагогическими технологиями обучения, создают необходимый уровень качества, вариативности, дифференциации и индивидуализации обучения и воспитания.</w:t>
      </w:r>
      <w:r>
        <w:rPr>
          <w:rFonts w:ascii="Arial" w:eastAsia="Arial" w:hAnsi="Arial" w:cs="Arial"/>
          <w:color w:val="333333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Занятия в детском саду имеют свою специфику, они должны быть эмоциональными, яркими, с привлечением большого иллюстрированного материала, с использованием звуковых и видеозаписей. Все это помогает обеспечить  компьютерная техника с ее мультимедийными возможностями.</w:t>
      </w:r>
    </w:p>
    <w:p w:rsidR="00D17AD3" w:rsidRDefault="00E20673">
      <w:pPr>
        <w:spacing w:before="139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>Педагоги активно используют ИКТ в образовательном процессе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: </w:t>
      </w:r>
    </w:p>
    <w:p w:rsidR="00D17AD3" w:rsidRDefault="00E20673" w:rsidP="00FB40AC">
      <w:pPr>
        <w:numPr>
          <w:ilvl w:val="0"/>
          <w:numId w:val="42"/>
        </w:numPr>
        <w:spacing w:before="139"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иллюстративного материала к совместной организованной деятельности педагога с детьми и для оформления стендов, группы.</w:t>
      </w:r>
    </w:p>
    <w:p w:rsidR="00D17AD3" w:rsidRDefault="00E20673" w:rsidP="00FB40AC">
      <w:pPr>
        <w:numPr>
          <w:ilvl w:val="0"/>
          <w:numId w:val="42"/>
        </w:numPr>
        <w:spacing w:before="139"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дополнительного познавательного материала.</w:t>
      </w:r>
    </w:p>
    <w:p w:rsidR="00D17AD3" w:rsidRDefault="00E20673" w:rsidP="00FB40AC">
      <w:pPr>
        <w:numPr>
          <w:ilvl w:val="0"/>
          <w:numId w:val="42"/>
        </w:numPr>
        <w:spacing w:before="139"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Обмен опытом, знакомство с периодикой, наработками других педагогов.</w:t>
      </w:r>
    </w:p>
    <w:p w:rsidR="00D17AD3" w:rsidRDefault="00E20673" w:rsidP="00FB40AC">
      <w:pPr>
        <w:numPr>
          <w:ilvl w:val="0"/>
          <w:numId w:val="42"/>
        </w:numPr>
        <w:spacing w:before="139"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Оформление групповой документации, отчётов.</w:t>
      </w:r>
    </w:p>
    <w:p w:rsidR="00D17AD3" w:rsidRDefault="00E20673" w:rsidP="00FB40AC">
      <w:pPr>
        <w:numPr>
          <w:ilvl w:val="0"/>
          <w:numId w:val="42"/>
        </w:numPr>
        <w:spacing w:before="139"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Создание презентаций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Рower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D17AD3" w:rsidRDefault="00D1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before="139" w:after="0" w:line="240" w:lineRule="auto"/>
        <w:ind w:left="-71"/>
        <w:jc w:val="center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z w:val="26"/>
        </w:rPr>
        <w:t>2.3.</w:t>
      </w:r>
      <w:r>
        <w:rPr>
          <w:rFonts w:ascii="Times New Roman" w:eastAsia="Times New Roman" w:hAnsi="Times New Roman" w:cs="Times New Roman"/>
          <w:b/>
          <w:sz w:val="24"/>
        </w:rPr>
        <w:t>Описание образовательной деятельности по профессиональной коррекции нарушений развития детей.</w:t>
      </w:r>
    </w:p>
    <w:p w:rsidR="00D17AD3" w:rsidRDefault="00D17AD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СОДЕРЖАНИЕ ДЕЯТЕЛЬНОСТИ ПЕДАГОГА-ПСИХОЛОГА</w:t>
      </w:r>
    </w:p>
    <w:p w:rsidR="00D17AD3" w:rsidRDefault="00E2067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работы педагога-психолога: </w:t>
      </w:r>
      <w:r>
        <w:rPr>
          <w:rFonts w:ascii="Times New Roman" w:eastAsia="Times New Roman" w:hAnsi="Times New Roman" w:cs="Times New Roman"/>
          <w:sz w:val="24"/>
        </w:rPr>
        <w:t>осуществление психолого-педагогического сопровождения участников образовательного процесса в условиях ФГОС ДО.</w:t>
      </w:r>
    </w:p>
    <w:p w:rsidR="00D17AD3" w:rsidRDefault="00E2067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D17AD3" w:rsidRDefault="00E20673" w:rsidP="00FB40AC">
      <w:pPr>
        <w:numPr>
          <w:ilvl w:val="0"/>
          <w:numId w:val="43"/>
        </w:numPr>
        <w:tabs>
          <w:tab w:val="left" w:pos="720"/>
        </w:tabs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Оказывать своевременную психологическую консультативную, диагностическую, коррекционно-развивающую помощь детям, родителям и педагогам в решении психологических проблем при подготовке детей к обучению в школе.</w:t>
      </w:r>
    </w:p>
    <w:p w:rsidR="00D17AD3" w:rsidRDefault="00E20673" w:rsidP="00FB40AC">
      <w:pPr>
        <w:numPr>
          <w:ilvl w:val="0"/>
          <w:numId w:val="43"/>
        </w:numPr>
        <w:tabs>
          <w:tab w:val="left" w:pos="720"/>
        </w:tabs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Взаимодействуя с педагогами, осуществлять психолого-педагогическое сопровождение детей, имеющих трудности в психическом развитии, ограниченные возможности здоровья, используя разнообразные формы психопрофилактической и коррекционно-развивающей работы.</w:t>
      </w:r>
    </w:p>
    <w:p w:rsidR="00D17AD3" w:rsidRDefault="00E20673" w:rsidP="00FB40AC">
      <w:pPr>
        <w:numPr>
          <w:ilvl w:val="0"/>
          <w:numId w:val="43"/>
        </w:numPr>
        <w:tabs>
          <w:tab w:val="left" w:pos="720"/>
        </w:tabs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личностному саморазвитию и самореализации педагогов и родителей через различные формы психологического просвещения.</w:t>
      </w:r>
    </w:p>
    <w:p w:rsidR="00D17AD3" w:rsidRDefault="00E20673" w:rsidP="00FB40AC">
      <w:pPr>
        <w:numPr>
          <w:ilvl w:val="0"/>
          <w:numId w:val="43"/>
        </w:numPr>
        <w:tabs>
          <w:tab w:val="left" w:pos="720"/>
        </w:tabs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Содействовать гармонизации психологического климата в детских коллективах. </w:t>
      </w:r>
    </w:p>
    <w:p w:rsidR="00D17AD3" w:rsidRDefault="00E206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направления деятельности: психологическая диагностика, коррекция и развитие, профилактика и просвещение, консультирование, организационно-методическая работа.</w:t>
      </w: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Pr="00B421F5" w:rsidRDefault="00E20673">
      <w:pPr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21F5">
        <w:rPr>
          <w:rFonts w:ascii="Times New Roman" w:eastAsia="Times New Roman" w:hAnsi="Times New Roman" w:cs="Times New Roman"/>
          <w:b/>
          <w:sz w:val="20"/>
          <w:szCs w:val="20"/>
        </w:rPr>
        <w:t>ОРГАНИЗАЦИЯ ДЕЯТЕЛЬНОСТИ ЛОГОПЕДИЧЕСКОГО ПУНКТА</w:t>
      </w:r>
    </w:p>
    <w:p w:rsidR="00D17AD3" w:rsidRDefault="00E2067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целях оказания коррекционной помощи воспитанникам, имеющим нарушения в развитии речи в дошкольных группах создан логопедический пункт, где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коррекционно-развивающую работу с детьми осуществляет учитель-логопед. Работа логопедического пункта в дошкольных группах регламентирована Положением о логопедическом пункте. </w:t>
      </w:r>
    </w:p>
    <w:p w:rsidR="00D17AD3" w:rsidRDefault="00E20673">
      <w:pPr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12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Целью </w:t>
      </w:r>
      <w:r>
        <w:rPr>
          <w:rFonts w:ascii="Times New Roman" w:eastAsia="Times New Roman" w:hAnsi="Times New Roman" w:cs="Times New Roman"/>
          <w:sz w:val="24"/>
        </w:rPr>
        <w:t>деятельности логопедического пункта является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своевременное выявление и преодоление отклонений в развитии устной речи у детей дошкольного возраста.</w:t>
      </w:r>
    </w:p>
    <w:p w:rsidR="00D17AD3" w:rsidRDefault="00E20673">
      <w:pPr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12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деятельности логопедического пункта:</w:t>
      </w:r>
    </w:p>
    <w:p w:rsidR="00D17AD3" w:rsidRDefault="00E20673">
      <w:pPr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12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своевременно выявлять речевые нарушения у детей дошкольного возраста - воспитанников дошкольной образовательной организации; </w:t>
      </w:r>
    </w:p>
    <w:p w:rsidR="00D17AD3" w:rsidRDefault="00E20673">
      <w:pPr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12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беспечивать коррекцию речевых нарушений  у воспитанников дошкольной образовательной организации;</w:t>
      </w:r>
    </w:p>
    <w:p w:rsidR="00D17AD3" w:rsidRDefault="00E20673">
      <w:pPr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12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оказывать консультативную помощь родителям (законным представителям), педагогам дошкольной образовательной организации по вопросам предупреждения и устранения речевых нарушений у детей дошкольного возраста;</w:t>
      </w:r>
    </w:p>
    <w:p w:rsidR="00D17AD3" w:rsidRDefault="00E20673">
      <w:pPr>
        <w:tabs>
          <w:tab w:val="left" w:pos="567"/>
          <w:tab w:val="left" w:pos="1418"/>
          <w:tab w:val="left" w:pos="1701"/>
          <w:tab w:val="left" w:pos="1843"/>
          <w:tab w:val="left" w:pos="1985"/>
          <w:tab w:val="left" w:pos="212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осуществлять взаимодействие с территориальной психолого-медико-педагогической комиссией (далее - ТПМПК), специалистами учреждений здравоохранения.</w:t>
      </w:r>
    </w:p>
    <w:p w:rsidR="00D17AD3" w:rsidRDefault="00D17AD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логопедической работы на логопедическом пункте  по преодолению </w:t>
      </w:r>
    </w:p>
    <w:p w:rsidR="00D17AD3" w:rsidRDefault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речевых нарушений у детей</w:t>
      </w:r>
    </w:p>
    <w:p w:rsidR="00D17AD3" w:rsidRDefault="00D1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756"/>
        <w:gridCol w:w="2561"/>
        <w:gridCol w:w="1181"/>
        <w:gridCol w:w="1284"/>
        <w:gridCol w:w="2265"/>
        <w:gridCol w:w="1661"/>
        <w:gridCol w:w="1494"/>
      </w:tblGrid>
      <w:tr w:rsidR="00D17AD3">
        <w:trPr>
          <w:trHeight w:val="1"/>
        </w:trPr>
        <w:tc>
          <w:tcPr>
            <w:tcW w:w="22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Речевые нарушения</w:t>
            </w:r>
          </w:p>
        </w:tc>
      </w:tr>
      <w:tr w:rsidR="00D17AD3">
        <w:trPr>
          <w:trHeight w:val="1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Нарушение произношения</w:t>
            </w:r>
          </w:p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отдельных звуков (ФН)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Фонетико-фонематическое недоразвитие речи (ФФН)</w:t>
            </w:r>
          </w:p>
        </w:tc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Общее недоразвитие речи  I, II, III, IV уровней  (ОНР)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Заикание</w:t>
            </w:r>
          </w:p>
        </w:tc>
      </w:tr>
      <w:tr w:rsidR="00D17AD3">
        <w:tc>
          <w:tcPr>
            <w:tcW w:w="22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</w:tr>
      <w:tr w:rsidR="00D17AD3">
        <w:tc>
          <w:tcPr>
            <w:tcW w:w="22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Логопедическое обследование детей 3-7 лет (1-15 сентября, 15-30 мая).</w:t>
            </w:r>
          </w:p>
          <w:p w:rsidR="00D17AD3" w:rsidRDefault="00E20673" w:rsidP="00FB40AC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коррекционно-развивающей деятельности (индивидуальные и подгрупповые занятия)</w:t>
            </w:r>
          </w:p>
          <w:p w:rsidR="00D17AD3" w:rsidRDefault="00E20673" w:rsidP="00FB40AC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педагогами (родительские собрания, мастер-классы, круглые столы, практикумы, индивидуальные и подгрупповые консультации, посещение открытых занятий, ведение тетради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взаимодействия)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родителями (законными представителями) (родительские собрания, мастер-классы, индивидуальные и подгрупповые консультации, практикумы, оформление рекомендаций в «Уголок логопеда», буклеты). </w:t>
            </w:r>
          </w:p>
          <w:p w:rsidR="00D17AD3" w:rsidRDefault="00E20673" w:rsidP="00FB40AC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со специалистами ППК, ТПМПК.</w:t>
            </w:r>
          </w:p>
        </w:tc>
      </w:tr>
      <w:tr w:rsidR="00D17AD3">
        <w:tc>
          <w:tcPr>
            <w:tcW w:w="22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Диагностический  материал</w:t>
            </w:r>
          </w:p>
        </w:tc>
      </w:tr>
      <w:tr w:rsidR="00D17AD3"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Коноваленко С.В., Коноваленко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Эксперсс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-обследование звукопроизношения у детей дошкольного возраста.</w:t>
            </w:r>
          </w:p>
          <w:p w:rsidR="00D17AD3" w:rsidRDefault="00D17AD3">
            <w:pPr>
              <w:spacing w:after="0" w:line="240" w:lineRule="auto"/>
              <w:jc w:val="both"/>
            </w:pP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1.Коноваленко С.В., Коноваленко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Эксперсс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-обследование фонематического слуха и готовности к звуковому анализу у детей дошкольного возраста.</w:t>
            </w:r>
          </w:p>
          <w:p w:rsidR="00D17AD3" w:rsidRDefault="00D17AD3">
            <w:pPr>
              <w:spacing w:after="0" w:line="240" w:lineRule="auto"/>
              <w:jc w:val="both"/>
            </w:pP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Н.В.Диагностический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к речевой карте дошкольника с тяжелыми нарушениями речи (ОНР) 4-7 лет.</w:t>
            </w:r>
          </w:p>
          <w:p w:rsidR="00D17AD3" w:rsidRDefault="00E20673" w:rsidP="00FB40AC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 Картинный материал к речевой карте дошкольника с тяжелым нарушением речи (ОНР) 4-7 лет.</w:t>
            </w:r>
          </w:p>
          <w:p w:rsidR="00D17AD3" w:rsidRDefault="00E20673" w:rsidP="00FB40AC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Мазанова Е.В., речевые карты для проведения обследования детей 3-4, 4-5, 5-6, 6-7 лет. </w:t>
            </w:r>
          </w:p>
          <w:p w:rsidR="00D17AD3" w:rsidRDefault="00E20673" w:rsidP="00FB40AC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Мазанова Е.В., Обследование речи детей 3-4, 4-5, 5-6, 6-7 лет. Методические рекомендации и речевой материал.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7AD3">
        <w:trPr>
          <w:trHeight w:val="1"/>
        </w:trPr>
        <w:tc>
          <w:tcPr>
            <w:tcW w:w="22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Программы, методические пособия, дидактический материал</w:t>
            </w:r>
          </w:p>
        </w:tc>
      </w:tr>
      <w:tr w:rsidR="00D17AD3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1.Коноваленко В.В., Коноваленко С.В. Автоматизация звуков у детей: Дидактический материал для логопеда.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Автоматизация звука (С, С' З, З', Ц, Ч, Ш, Ж, Щ, Л, Л', Р,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')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играх и упражнениях. Альбом дошкольника.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Г.А, Вводим звуки в речь. Картотека заданий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автоматизации звуков (С, С' З, З', Ц, Ш, Ж, Щ, Л, Л', Р, Р').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4.Краузе Е.Н., Логопедический массаж, дыхательная гимнастика, артикуляционная гимнастика. </w:t>
            </w:r>
          </w:p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5.Куликовская Т.А. Логопедические скороговорки и считалки.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1.Филичева Т.Б., Туманова Т.В. Дети с фонетико-фонематическим недоразвитием.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Александрова Т.В. Живые звуки, или фонетика для дошкольников. Учебно-методическое пособие для логопедов и воспитателей.</w:t>
            </w:r>
          </w:p>
          <w:p w:rsidR="00D17AD3" w:rsidRDefault="00D17AD3">
            <w:pPr>
              <w:spacing w:after="0" w:line="240" w:lineRule="auto"/>
              <w:jc w:val="both"/>
            </w:pP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(ОНР) от 4 до 5 лет (средняя группа).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2.Нищева Н.В. Конспекты подгрупповых логопедических занятий в группе компенсирующей направленности ДОО для детей с тяжелыми нарушениями речи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(ОНР) от 5 до 6 лет (старшая группа).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(ОНР) от 6 до 7 лет (подготовительная к школе группа).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4.Нищева Н.В. Конспекты подгрупповых логопедических занятий в группе компенсирующей направленности ДОО для детей с тяжелыми нарушениями речи (ОНР) от 3 до 4 лет (вторая младшая группа).</w:t>
            </w:r>
          </w:p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5.Нищева Н.В. Блокнот логопеда. Секреты развития мелкой моторики у детей 4-7 лет.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Выгодская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Пеллингер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Е.А.. Успенская Л.П. Устранение заикания у дошкольников в игре.</w:t>
            </w:r>
          </w:p>
          <w:p w:rsidR="00D17AD3" w:rsidRDefault="00D17AD3">
            <w:pPr>
              <w:spacing w:after="0" w:line="240" w:lineRule="auto"/>
            </w:pPr>
          </w:p>
        </w:tc>
      </w:tr>
    </w:tbl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0"/>
        <w:ind w:left="-71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</w:t>
      </w:r>
      <w:r>
        <w:rPr>
          <w:rFonts w:ascii="Times New Roman" w:eastAsia="Times New Roman" w:hAnsi="Times New Roman" w:cs="Times New Roman"/>
          <w:b/>
          <w:sz w:val="24"/>
        </w:rPr>
        <w:t>Особенности образовательной  деятельности  разных  видов  и культурных  практик</w:t>
      </w:r>
    </w:p>
    <w:p w:rsidR="00D17AD3" w:rsidRDefault="00E206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ситуациях, командах, сообществах и общественных структурах с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</w:t>
      </w:r>
    </w:p>
    <w:p w:rsidR="00D17AD3" w:rsidRDefault="00E206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основным культурным практикам, осваиваемым дошкольниками в условиях реализации Программы   относятся:</w:t>
      </w:r>
    </w:p>
    <w:p w:rsidR="00D17AD3" w:rsidRDefault="00E20673">
      <w:pPr>
        <w:spacing w:after="0"/>
        <w:ind w:firstLine="709"/>
        <w:jc w:val="both"/>
        <w:rPr>
          <w:rFonts w:ascii="Tahoma" w:eastAsia="Tahoma" w:hAnsi="Tahoma" w:cs="Tahoma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1. Совместная игра воспитателя и детей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</w:t>
      </w:r>
      <w:r>
        <w:rPr>
          <w:rFonts w:ascii="Tahoma" w:eastAsia="Tahoma" w:hAnsi="Tahoma" w:cs="Tahoma"/>
          <w:color w:val="000000"/>
          <w:sz w:val="27"/>
          <w:shd w:val="clear" w:color="auto" w:fill="FFFFFF"/>
        </w:rPr>
        <w:t>.</w:t>
      </w:r>
    </w:p>
    <w:p w:rsidR="00D17AD3" w:rsidRDefault="00E206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 Ситуации общения и накопления положительного социально-эмоционального опыта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  <w:r>
        <w:rPr>
          <w:rFonts w:ascii="Tahoma" w:eastAsia="Tahoma" w:hAnsi="Tahoma" w:cs="Tahoma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</w:t>
      </w:r>
      <w:r>
        <w:rPr>
          <w:rFonts w:ascii="Tahoma" w:eastAsia="Tahoma" w:hAnsi="Tahoma" w:cs="Tahoma"/>
          <w:color w:val="000000"/>
          <w:sz w:val="27"/>
          <w:shd w:val="clear" w:color="auto" w:fill="FFFFFF"/>
        </w:rPr>
        <w:t>.</w:t>
      </w:r>
    </w:p>
    <w:p w:rsidR="00D17AD3" w:rsidRDefault="00E206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 Творческая мастерская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предоставляет детям условия для использования и применения знаний и умений. Мастерские разнообразны по своей тематике</w:t>
      </w:r>
      <w:r>
        <w:rPr>
          <w:rFonts w:ascii="Tahoma" w:eastAsia="Tahoma" w:hAnsi="Tahoma" w:cs="Tahoma"/>
          <w:color w:val="000000"/>
          <w:sz w:val="27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D17AD3" w:rsidRDefault="00E206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 Коллективная и индивидуальная трудовая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D17AD3" w:rsidRDefault="00E206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 Детский досуг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вид деятельности, целенаправленно организуемый взрослыми для игры, развлечения, отдыха.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6F6F6"/>
        </w:rPr>
      </w:pPr>
      <w:r>
        <w:rPr>
          <w:rFonts w:ascii="Times New Roman" w:eastAsia="Times New Roman" w:hAnsi="Times New Roman" w:cs="Times New Roman"/>
          <w:b/>
          <w:sz w:val="24"/>
        </w:rPr>
        <w:t>6. Театрализованная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000000"/>
          <w:sz w:val="24"/>
        </w:rPr>
        <w:t> является универсальным средством воспитания и эффективным инструментом обучения дошкольников. Воспитательные возможности этого вида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а умело поставленные воспитателем вопросы побуждают думать, самостоятельно анализировать, делать выводы и обобщения. Детям предоставлена полная свобода выбора – роли, характера персонажа, манеры исполнения, зачастую текста диалогов, приемов выразительности (речевой, двигательной, мимической и т.д.).</w:t>
      </w:r>
    </w:p>
    <w:p w:rsidR="00D17AD3" w:rsidRDefault="00D1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Культурные практики организуются во второй половине дня,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D17AD3" w:rsidRDefault="00D1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17AD3" w:rsidRDefault="00E20673">
      <w:pPr>
        <w:ind w:left="-7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2.5.Способы и направления поддержки детской инициативы.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 целью поддержки детской самостоятельности и инициативы педагоги создают насыщенную развивающую предметно-пространственную среду, обеспечивающую выбор деятельности по и интересам и взаимодействие со сверстниками. </w:t>
      </w:r>
    </w:p>
    <w:p w:rsidR="00D17AD3" w:rsidRDefault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предусматривает развитие и поддержку детской инициативы.</w:t>
      </w:r>
    </w:p>
    <w:p w:rsidR="00D17AD3" w:rsidRDefault="00D1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214"/>
      </w:tblGrid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Возрастная категория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Приоритетная сфера проявления детской инициативы</w:t>
            </w:r>
          </w:p>
        </w:tc>
      </w:tr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1-2 года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Активное самостоятельное передвижение в пространстве, исследование предметов на основе манипулирования</w:t>
            </w:r>
          </w:p>
        </w:tc>
      </w:tr>
      <w:tr w:rsidR="00D17AD3">
        <w:trPr>
          <w:trHeight w:val="1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педагога:</w:t>
            </w:r>
          </w:p>
          <w:p w:rsidR="00D17AD3" w:rsidRDefault="00E20673" w:rsidP="00FB40AC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побуждать детей наблюдать, выделять, обследовать и определять свойства, качества и назначение предметов.</w:t>
            </w:r>
          </w:p>
          <w:p w:rsidR="00D17AD3" w:rsidRDefault="00E20673" w:rsidP="00FB40AC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поддерживать интерес к познанию окружающей действительности с помощью создания проблемных ситуаций, развивающих игрушек, создавать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частосменяющую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развивающую предметную образовательную среду.</w:t>
            </w:r>
          </w:p>
          <w:p w:rsidR="00D17AD3" w:rsidRDefault="00E20673" w:rsidP="00FB40AC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обогащать опыт сенсорного восприятия ребенка во всех областях.</w:t>
            </w:r>
          </w:p>
          <w:p w:rsidR="00D17AD3" w:rsidRDefault="00E20673" w:rsidP="00FB40AC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поддерживать и развивать уверенность в себе и своих возможностях, активность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самостоятельного движения, познания окружающего предметного мира, общения со взрослыми и сверстниками, взаимодействия с миром природы, всегда представляя ребенку необходимую помощь и поддержку в реализации его замысла.</w:t>
            </w:r>
          </w:p>
          <w:p w:rsidR="00D17AD3" w:rsidRDefault="00E20673" w:rsidP="00FB40AC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активно использовать речь в качестве средства эмоциональной содержательной коммуникации, стимулировать речевую активность детей, поддерживать становление инициативной речи. 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2-3 года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Исследовательская деятельность с предметами, материалами, веществами; обогащение собственного сенсорного опыта восприятия окружающего мира.</w:t>
            </w:r>
          </w:p>
        </w:tc>
      </w:tr>
      <w:tr w:rsidR="00D17AD3">
        <w:trPr>
          <w:trHeight w:val="1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педагога: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отмечать и приветствовать даже самые минимальные успехи детей;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не критиковать результаты деятельности ребенка и его самого как личность;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поддерживать интерес ребенка к тому, что он рассматривает и наблюдает в разные режимные моменты;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устанавливать простые и понятные детям нормы жизни группы, четко исполнять правила поведения всеми детьми;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проводить все режимные моменты в эмоционально положительном настроении, избегать ситуации спешки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потарапливания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детей;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для поддержания инициативы в продуктивной деятельности по указанию ребенка создавать для него изображения или поделку;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содержать в доступном месте все игрушки и материалы;</w:t>
            </w:r>
          </w:p>
          <w:p w:rsidR="00D17AD3" w:rsidRDefault="00E20673" w:rsidP="00FB40AC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3-4 года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Игровая и продуктивная деятельность</w:t>
            </w:r>
          </w:p>
        </w:tc>
      </w:tr>
      <w:tr w:rsidR="00D17AD3">
        <w:trPr>
          <w:trHeight w:val="1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педагога: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создавать условия для реализации собственных планов и замыслов каждого ребенка;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рассказывать детям о из реальных, а также возможных в будущем достижениях;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отмечать и публично поддерживать любые успехи детей;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всемерно поощрять самостоятельность детей и расширять её сферу;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помогать ребенку найти способ реализации собственных поставленных целей;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способствовать стремлению научиться делать что-то и поддерживать радостное ощущение возрастающей умелости;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 ходе занятий и в повседневной жизни терпимо относится к затруднениям ребенка, позволять действовать ему в своем темпе;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учитывать индивидуальные особенности детей, стремиться найти подход к застенчивым, нерешительным, конфликтным, непопулярным детям;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уважать и ценить каждого ребенка независимо от его достижений, достоинств и недостатков;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      </w:r>
          </w:p>
          <w:p w:rsidR="00D17AD3" w:rsidRDefault="00E20673" w:rsidP="00FB40AC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всегда предоставлять детям возможность для реализации замыслов в творческой игровой и продуктивной деятельности.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4-5 лет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Познавательная деятельность, расширение информационного кругозора, игровая деятельность со сверстниками.</w:t>
            </w:r>
          </w:p>
        </w:tc>
      </w:tr>
      <w:tr w:rsidR="00D17AD3">
        <w:trPr>
          <w:trHeight w:val="1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педагога: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способствовать стремлению детей делать собственные умозаключения, относится к их попыткам внимательно, с уважением;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создавать условия, обеспечивающие детям возможность конструировать из различных материалов себе "дом", укрытие для сюжетных игр;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при необходимости осуждать негативный поступок ребенка с глазу на глаз, но не допускать критики его личности, его качеств;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не допускать диктата, навязывания в выборе сюжетов игр;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привлекать детей к украшению группы к различным мероприятиям, обсуждая разные возможности и предложения;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побуждать детей формировать и выражать собственную эстетическую оценку воспринимаемого, не навязывая им мнение взрослого;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привлекать детей к планированию жизни группы на день, опираться на их желание во время занятий;</w:t>
            </w:r>
          </w:p>
          <w:p w:rsidR="00D17AD3" w:rsidRDefault="00E20673" w:rsidP="00FB40AC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читать и рассказывать детям по их просьбе, включать музыку.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5-6 лет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личностное общение со взрослыми и сверстниками, а также информационно познавательная инициатива</w:t>
            </w:r>
          </w:p>
        </w:tc>
      </w:tr>
      <w:tr w:rsidR="00D17AD3">
        <w:trPr>
          <w:trHeight w:val="1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педагога:</w:t>
            </w:r>
          </w:p>
          <w:p w:rsidR="00D17AD3" w:rsidRDefault="00E20673" w:rsidP="00FB40AC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      </w:r>
          </w:p>
          <w:p w:rsidR="00D17AD3" w:rsidRDefault="00E20673" w:rsidP="00FB40AC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уважать индивидуальные вкусы и привычки детей;</w:t>
            </w:r>
          </w:p>
          <w:p w:rsidR="00D17AD3" w:rsidRDefault="00E20673" w:rsidP="00FB40AC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      </w:r>
          </w:p>
          <w:p w:rsidR="00D17AD3" w:rsidRDefault="00E20673" w:rsidP="00FB40AC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создавать условия для разнообразной самостоятельной творческой деятельности детей;</w:t>
            </w:r>
          </w:p>
          <w:p w:rsidR="00D17AD3" w:rsidRDefault="00E20673" w:rsidP="00FB40AC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при необходимости помогать детям в решении проблем организации игры;</w:t>
            </w:r>
          </w:p>
          <w:p w:rsidR="00D17AD3" w:rsidRDefault="00E20673" w:rsidP="00FB40AC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привлекать детей к планированию жизни группы на день и на более отдаленную перспективу. Обсуждать совместные проекты;</w:t>
            </w:r>
          </w:p>
          <w:p w:rsidR="00D17AD3" w:rsidRDefault="00E20673" w:rsidP="00FB40AC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создавать условия и выделять время для самостоятельной творческой, познавательной деятельности детей по интересам.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</w:t>
            </w:r>
          </w:p>
        </w:tc>
      </w:tr>
      <w:tr w:rsidR="00D17AD3">
        <w:trPr>
          <w:trHeight w:val="1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педагога: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обращаться к детям, с просьбой продемонстрировать свои достижения и научить его добиваться таких же результатов сверстников;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поддерживать чувство гордости за свой труд и удовлетворение его результатами;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при необходимости помогать детям решать проблемы при организации игры;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проводить планирование жизни группы на день, неделю, месяц с учетом интересов детей, стараться реализовывать их пожелания и предложения;</w:t>
            </w:r>
          </w:p>
          <w:p w:rsidR="00D17AD3" w:rsidRDefault="00E20673" w:rsidP="00FB40AC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презентовать продукты детского творчества другим детям, родителям, педагогам (концерты, выставки и др.)</w:t>
            </w:r>
          </w:p>
        </w:tc>
      </w:tr>
    </w:tbl>
    <w:p w:rsidR="00D17AD3" w:rsidRDefault="00D1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17AD3" w:rsidRDefault="00E20673">
      <w:pPr>
        <w:tabs>
          <w:tab w:val="left" w:pos="8040"/>
        </w:tabs>
        <w:spacing w:after="44" w:line="240" w:lineRule="auto"/>
        <w:ind w:left="-71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2.6.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Особенности взаимодействия педагогического коллектива с семьями воспитанников</w:t>
      </w:r>
    </w:p>
    <w:p w:rsidR="00D17AD3" w:rsidRDefault="00E20673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организации совместной работы  с семьями соблюдаются </w:t>
      </w:r>
      <w:r>
        <w:rPr>
          <w:rFonts w:ascii="Times New Roman" w:eastAsia="Times New Roman" w:hAnsi="Times New Roman" w:cs="Times New Roman"/>
          <w:b/>
          <w:sz w:val="24"/>
        </w:rPr>
        <w:t>принципы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17AD3" w:rsidRDefault="00E20673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D17AD3" w:rsidRDefault="00E20673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сотрудничество педагогов и родителей в воспитании детей;</w:t>
      </w:r>
    </w:p>
    <w:p w:rsidR="00D17AD3" w:rsidRDefault="00E20673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активной развивающей среды, обеспечивающей единые подходы к развитию личности в семье и детском коллективе;</w:t>
      </w:r>
    </w:p>
    <w:p w:rsidR="00D17AD3" w:rsidRDefault="00E20673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диагностика общих и частных проблем в развитии и воспитании ребенка.</w:t>
      </w:r>
    </w:p>
    <w:p w:rsidR="00D17AD3" w:rsidRDefault="00E20673">
      <w:pPr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Направления взаимодействия с семьями воспитанников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685"/>
        <w:gridCol w:w="4359"/>
      </w:tblGrid>
      <w:tr w:rsidR="00D17AD3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использования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проведения </w:t>
            </w:r>
          </w:p>
        </w:tc>
      </w:tr>
      <w:tr w:rsidR="00D17AD3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Информационно-аналитическое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интересов, потребностей, запросов родителей, уровня их педагогической грамотности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Проведение анкетирования.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Почтовый ящик «Ваши вопросы – наши ответы»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Познавательные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родителей с возрастными и психологическими особенностями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дошкольного возраста. Формирование у родителей практических навыков воспитания детей.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Проведение собраний, консультаций в нетрадиционной форме.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Педагогическая гостиная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Проектная деятельность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Деловая игра.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Обогащение РППС групп.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Совместные занятия для детей  и родителей.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7AD3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Досуговые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Совместные досуги, праздники, концерты.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Выставки  работ детей и родителей.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Творческие гостиные, мастерские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Конкурсы.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Прогулки выходного дня.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7AD3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Наглядно-информационные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родителей с работой ДОУ. Формирование знаний о воспитании и развитии детей.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Информационные стенды, папки - передвижки.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Газеты для детей и родителей.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Дни открытых дверей.</w:t>
            </w:r>
          </w:p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Открытые просмотры.</w:t>
            </w:r>
          </w:p>
        </w:tc>
      </w:tr>
    </w:tbl>
    <w:p w:rsidR="00D17AD3" w:rsidRDefault="00D17AD3">
      <w:pPr>
        <w:spacing w:after="44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Анализируя отзывы детей, родителей, педагогов о результатах проведения мероприятий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родителями  сложились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традиции: </w:t>
      </w:r>
    </w:p>
    <w:p w:rsidR="00D17AD3" w:rsidRDefault="00D17AD3">
      <w:pPr>
        <w:tabs>
          <w:tab w:val="left" w:pos="8040"/>
        </w:tabs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  <w:gridCol w:w="3568"/>
        <w:gridCol w:w="3568"/>
      </w:tblGrid>
      <w:tr w:rsidR="00D17AD3">
        <w:trPr>
          <w:trHeight w:val="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работы/мероприятие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деятельности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Регулярность проведения</w:t>
            </w:r>
          </w:p>
        </w:tc>
      </w:tr>
      <w:tr w:rsidR="00D17AD3">
        <w:trPr>
          <w:trHeight w:val="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Выставки-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творческих работ семей воспитанников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Дети совместно с родителями дома изготавливают поделку на тему конкурса и представляют ее на конкурс.</w:t>
            </w:r>
          </w:p>
          <w:p w:rsidR="00D17AD3" w:rsidRDefault="00D17AD3">
            <w:pPr>
              <w:tabs>
                <w:tab w:val="left" w:pos="8040"/>
              </w:tabs>
              <w:spacing w:after="44" w:line="240" w:lineRule="auto"/>
              <w:jc w:val="both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раза в год</w:t>
            </w:r>
          </w:p>
        </w:tc>
      </w:tr>
      <w:tr w:rsidR="00D17AD3">
        <w:trPr>
          <w:trHeight w:val="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детей и родителей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 назначенный день дети и родители приглашаются в физкультурный зал, где их ждут воспитатели, которые предлагают сделать сувениры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определенному празднику в нетрадиционных техниках.</w:t>
            </w:r>
          </w:p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На мастерскую приглашаются дети любого возраста.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Не реже 1 раза в год</w:t>
            </w:r>
          </w:p>
        </w:tc>
      </w:tr>
      <w:tr w:rsidR="00D17AD3">
        <w:trPr>
          <w:trHeight w:val="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 Дню Матери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номерах концерта участвуют дети и родители.</w:t>
            </w:r>
          </w:p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Номера готовят родители самостоятельно, педагог им только в помощь. 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раз в год</w:t>
            </w:r>
          </w:p>
        </w:tc>
      </w:tr>
      <w:tr w:rsidR="00D17AD3">
        <w:trPr>
          <w:trHeight w:val="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собрание родителей,</w:t>
            </w:r>
          </w:p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 родительские собрания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tabs>
                <w:tab w:val="left" w:pos="8040"/>
              </w:tabs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рамках собрания родители повышают свои знания по воспитанию и обучению детей.</w:t>
            </w:r>
          </w:p>
          <w:p w:rsidR="00D17AD3" w:rsidRDefault="00D17AD3">
            <w:pPr>
              <w:tabs>
                <w:tab w:val="left" w:pos="8040"/>
              </w:tabs>
              <w:spacing w:after="44" w:line="240" w:lineRule="auto"/>
              <w:jc w:val="both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52"/>
              </w:numPr>
              <w:tabs>
                <w:tab w:val="left" w:pos="8040"/>
              </w:tabs>
              <w:spacing w:after="44" w:line="240" w:lineRule="auto"/>
              <w:ind w:left="144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-2 раза в год</w:t>
            </w:r>
          </w:p>
          <w:p w:rsidR="00D17AD3" w:rsidRDefault="00E20673">
            <w:pPr>
              <w:tabs>
                <w:tab w:val="left" w:pos="8040"/>
              </w:tabs>
              <w:spacing w:after="44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ежеквартально</w:t>
            </w:r>
          </w:p>
        </w:tc>
      </w:tr>
    </w:tbl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ind w:left="-7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2.7.Коррекционная работа в ДОУ с детьми ОВЗ</w:t>
      </w:r>
    </w:p>
    <w:p w:rsidR="00D17AD3" w:rsidRDefault="00E20673" w:rsidP="00FB40AC">
      <w:pPr>
        <w:numPr>
          <w:ilvl w:val="0"/>
          <w:numId w:val="53"/>
        </w:numPr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дошкольном учреждении обучаются и воспитывается 1 ребенок с ограниченными возможностями здоровья (ОВЗ</w:t>
      </w:r>
      <w:proofErr w:type="gramStart"/>
      <w:r>
        <w:rPr>
          <w:rFonts w:ascii="Times New Roman" w:eastAsia="Times New Roman" w:hAnsi="Times New Roman" w:cs="Times New Roman"/>
          <w:sz w:val="24"/>
        </w:rPr>
        <w:t>),который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посещают комбинированную группу, в группе осуществляется совместное образование здоровых детей и детей с ОВЗ в соответствии с образовательной программой дошкольного образования и адаптированной для детей с ОВЗ с учетом особенности их психофизического развития и индивидуальных возможностей. </w:t>
      </w:r>
    </w:p>
    <w:p w:rsidR="00D17AD3" w:rsidRDefault="00E20673">
      <w:pPr>
        <w:spacing w:before="100" w:after="100"/>
        <w:ind w:left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«Примерной адаптированной основной программой дошкольного образования детей с задержкой психического развития»;</w:t>
      </w:r>
    </w:p>
    <w:p w:rsidR="00D17AD3" w:rsidRDefault="00E20673">
      <w:pPr>
        <w:spacing w:before="100" w:after="100"/>
        <w:ind w:left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Комплексной образовательной программой дошкольного образования для детей с тяжелыми нарушениями речи (общим недоразвитием речи) с 3 до 7 лет», автор Н.В.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D17AD3" w:rsidRDefault="00E20673" w:rsidP="00FB40AC">
      <w:pPr>
        <w:numPr>
          <w:ilvl w:val="0"/>
          <w:numId w:val="54"/>
        </w:numPr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  организуется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коррекционная работа.  </w:t>
      </w:r>
    </w:p>
    <w:p w:rsidR="00D17AD3" w:rsidRDefault="00E20673" w:rsidP="00FB40AC">
      <w:pPr>
        <w:numPr>
          <w:ilvl w:val="0"/>
          <w:numId w:val="54"/>
        </w:numPr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задача коррекционно-педагогической работы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2678"/>
        <w:gridCol w:w="8568"/>
      </w:tblGrid>
      <w:tr w:rsidR="00D17AD3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 w:rsidP="00FB40AC">
            <w:pPr>
              <w:numPr>
                <w:ilvl w:val="0"/>
                <w:numId w:val="54"/>
              </w:numPr>
              <w:ind w:left="540" w:hanging="5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</w:tr>
      <w:tr w:rsidR="00D17AD3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«Социально-коммуникативное развитие»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Овладение навыками коммуникации и обеспечение оптимального вхождения детей с ОВЗ в общественную жизнь.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 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навыков самообслуживания; 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умения сотрудничать с взрослыми и сверстниками; адекватно воспринимать окружающие предметы и явления, положительно относиться к ним; 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 </w:t>
            </w:r>
          </w:p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</w:t>
            </w:r>
          </w:p>
        </w:tc>
      </w:tr>
      <w:tr w:rsidR="00D17AD3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«Познавательное развитие»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и совершенствование перцептивных действий; 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ознакомление и формирование сенсорных эталонов; 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развитие внимания, памяти; </w:t>
            </w:r>
          </w:p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• развитие наглядно-действенного и наглядно-образного мышления.</w:t>
            </w:r>
          </w:p>
        </w:tc>
      </w:tr>
      <w:tr w:rsidR="00D17AD3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«Речевое развитие»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структурных компонентов системы языка —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фонети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лексического, грамматического; 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навыков владения языком в его коммуникативной функции — развитие связной речи, двух форм речевого общения — диалога и монолога;</w:t>
            </w:r>
          </w:p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 xml:space="preserve"> • формирование способности к элементарному осознанию явлений языка и речи.</w:t>
            </w:r>
          </w:p>
        </w:tc>
      </w:tr>
      <w:tr w:rsidR="00D17AD3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«Художественно-эстетическое развитие»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обучение детей созданию творческих работ;</w:t>
            </w:r>
          </w:p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•слушание детьми музыки, пение, выполнение музыкально-ритмических движений, танцы, игра на музыкальных инструментах.</w:t>
            </w:r>
          </w:p>
        </w:tc>
      </w:tr>
      <w:tr w:rsidR="00D17AD3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«Физическое развитие»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функций формирующегося организма,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двигательных навыков, тонкой ручной моторики, зрительно-пространственной координации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формировать у ребенка осознанное отношение к своим силам в сравнении с силами здоровых сверстников;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• развивать способность к преодолению не только физических, но и психологических барьеров, препятствующих полноценной жизни;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формировать компенсаторные навыки, умение использовать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систем и органов вместо отсутствующих или нарушенных; • развивать способность к преодолению физических нагрузок,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полноценного функционирования в обществе; 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формировать потребность быть здоровым, насколько это возможно, и вести здоровый образ жизни; стремление к повышению умственной и физической работоспособности;</w:t>
            </w:r>
          </w:p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формировать осознание необходимости своего личного вклада в жизнь общества; </w:t>
            </w:r>
          </w:p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• формировать желание улучшать свои личностные качества.</w:t>
            </w:r>
          </w:p>
        </w:tc>
      </w:tr>
    </w:tbl>
    <w:p w:rsidR="00D17AD3" w:rsidRDefault="00D17AD3">
      <w:pPr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воспитания и обучения детей с ОВЗ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10489"/>
      </w:tblGrid>
      <w:tr w:rsidR="00D17AD3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условий</w:t>
            </w:r>
          </w:p>
          <w:p w:rsidR="00D17AD3" w:rsidRDefault="00D17AD3">
            <w:pPr>
              <w:jc w:val="center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D17AD3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Кадровое обеспечение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Специалисты, организующие коррекционную работу с детьми ОВЗ:</w:t>
            </w:r>
          </w:p>
          <w:p w:rsidR="00D17AD3" w:rsidRDefault="00E20673" w:rsidP="00FB40AC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– психолог,</w:t>
            </w:r>
          </w:p>
          <w:p w:rsidR="00D17AD3" w:rsidRDefault="00E20673" w:rsidP="00FB40AC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логопед, </w:t>
            </w:r>
          </w:p>
          <w:p w:rsidR="00D17AD3" w:rsidRDefault="00E20673" w:rsidP="00FB40AC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воспитатель,</w:t>
            </w:r>
          </w:p>
          <w:p w:rsidR="00D17AD3" w:rsidRDefault="00E20673" w:rsidP="00FB40AC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руководитель,</w:t>
            </w:r>
          </w:p>
          <w:p w:rsidR="00D17AD3" w:rsidRDefault="00D17A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педагогические условия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Адаптированная образовательная программа</w:t>
            </w:r>
          </w:p>
        </w:tc>
      </w:tr>
      <w:tr w:rsidR="00D17AD3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Материально – технические условия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материалы и дидактические пособия в РППС</w:t>
            </w:r>
          </w:p>
          <w:p w:rsidR="00D17AD3" w:rsidRDefault="00E20673">
            <w:r>
              <w:rPr>
                <w:rFonts w:ascii="Times New Roman" w:eastAsia="Times New Roman" w:hAnsi="Times New Roman" w:cs="Times New Roman"/>
                <w:sz w:val="24"/>
              </w:rPr>
              <w:t>Кабинет педагога-психолога, кабинет учителя – логопеда.</w:t>
            </w:r>
          </w:p>
        </w:tc>
      </w:tr>
    </w:tbl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7AD3" w:rsidRDefault="00E2067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3.ОРГАНИЗАЦИОННЫЙ РАЗДЕЛ</w:t>
      </w:r>
    </w:p>
    <w:p w:rsidR="00B421F5" w:rsidRDefault="00B421F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7AD3" w:rsidRDefault="00E20673">
      <w:pPr>
        <w:spacing w:after="0" w:line="240" w:lineRule="auto"/>
        <w:ind w:left="-7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3.1.Материально-техническое обеспечение программы</w:t>
      </w:r>
    </w:p>
    <w:p w:rsidR="00D17AD3" w:rsidRDefault="00D17AD3">
      <w:pPr>
        <w:spacing w:after="0" w:line="240" w:lineRule="auto"/>
        <w:ind w:left="-7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7AD3" w:rsidRDefault="00E20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Групповых комнат – 3</w:t>
      </w:r>
    </w:p>
    <w:p w:rsidR="00D17AD3" w:rsidRDefault="00E20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Музыкальный зал и физкультурный зал -1</w:t>
      </w:r>
    </w:p>
    <w:p w:rsidR="00D17AD3" w:rsidRDefault="00E20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Кабинет педагога-психолога – 1</w:t>
      </w:r>
    </w:p>
    <w:p w:rsidR="00D17AD3" w:rsidRDefault="00E20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Кабинет учителя – логопеда – 1</w:t>
      </w:r>
    </w:p>
    <w:p w:rsidR="00D17AD3" w:rsidRDefault="00E20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Прогулочные площадки – 3</w:t>
      </w:r>
    </w:p>
    <w:p w:rsidR="00D17AD3" w:rsidRDefault="00E20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Спортивный стадион – 1</w:t>
      </w:r>
    </w:p>
    <w:p w:rsidR="00D17AD3" w:rsidRDefault="00E20673">
      <w:pPr>
        <w:spacing w:after="0" w:line="240" w:lineRule="auto"/>
        <w:ind w:left="-7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Медицинский кабинет - 1</w:t>
      </w: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8"/>
        <w:gridCol w:w="8232"/>
      </w:tblGrid>
      <w:tr w:rsidR="00D17AD3">
        <w:trPr>
          <w:trHeight w:val="1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937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ОБЯЗАТЕЛЬНАЯ ЧАСТЬ</w:t>
            </w:r>
          </w:p>
          <w:p w:rsidR="00D17AD3" w:rsidRDefault="00D17AD3">
            <w:pPr>
              <w:spacing w:after="0" w:line="240" w:lineRule="auto"/>
              <w:jc w:val="center"/>
            </w:pPr>
          </w:p>
        </w:tc>
      </w:tr>
      <w:tr w:rsidR="00D17AD3">
        <w:trPr>
          <w:trHeight w:val="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Примерная основная общеобразовательная программа дошкольного образования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«От рождения до школы»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Т.С. Комаровой, М.А. Васильевой.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2016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Наглядно-дидактические пособия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1.Серия «Мир в картинках»: «Государственные символы России»; «День Победы».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2.Серия «Рассказы по картинкам»: «Великая Отечественная война»; «Защитники Отечества».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3.Серия «Расскажите детям о...»: «Расскажите детям о достопримечательностях Москвы»</w:t>
            </w:r>
          </w:p>
          <w:p w:rsidR="00D17AD3" w:rsidRDefault="00D1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методическая литература </w:t>
            </w:r>
          </w:p>
          <w:p w:rsidR="00D17AD3" w:rsidRDefault="00D1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Игровая деятельность в детском саду 2 – 7 лет.  Губанова Н.Ф.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 Ростов н/Д: ФЕНИКС, 2016 Ростов н/Д: ФЕНИКС, 2016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2.Развитие игровой деятельности 1-я младшая группа 2-3 л ФГОС. Губанова Н.Ф.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2019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Развитие игровой деятельности 2-я младшая группа 3-4 л ФГОС. Губанова Н.Ф.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2018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4.Развитие игровой деятельности Средняя группа 4-5 л ФГОС. Губанова Н.Ф.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2019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Игры для детей 2 – 3 лет. Субботина Е. Ростов н/Д: ФЕНИКС, 2016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Нравственное воспитание в детском саду. Петрова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Т.Д.</w:t>
            </w: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Социально-нравственное воспитание дошкольников 3 – 7 лет. Р.С. Буре.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8. Этические беседы с детьми 4-7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9F8E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Петрова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В.И.,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Стульник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Т. Д. </w:t>
            </w:r>
            <w:r>
              <w:rPr>
                <w:rFonts w:ascii="Times New Roman" w:eastAsia="Times New Roman" w:hAnsi="Times New Roman" w:cs="Times New Roman"/>
                <w:sz w:val="24"/>
              </w:rPr>
              <w:t>М:Мозаика-Синтез, 2013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Трудовое воспитание в детском саду: Для занятий с детьми 3-7 лет.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Л.В.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М:Мозаика-Синтез, 2008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-трудовое воспитание в детском саду 3 – 7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2007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Формирование основ безопасности у дошкольников 3-7 лет. Белая К. 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Знакомим дошкольников с правилами дорожного движения 3-7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 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2011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Сборник дидактических игр по ознакомлению с окружающим миром 4 – 7 лет. Павлова Л.Ю.,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2015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7AD3" w:rsidRPr="00B421F5" w:rsidRDefault="00E20673">
            <w:pPr>
              <w:spacing w:after="0" w:line="240" w:lineRule="auto"/>
              <w:jc w:val="center"/>
            </w:pPr>
            <w:r w:rsidRPr="00B421F5"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Наглядно-дидактические пособия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1.Гербова В.В. Развитие речи в детском саду. Для занятий с детьми 2 – 3 лет. Наглядно-дидактическое пособие. – М.: Мозаика-Синтез, 2009.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2.Гербова В.В. Развитие речи в детском саду. Для занятий с детьми 3 – 4 лет. Наглядно-дидактическое пособие. – М.: Мозаика-Синтез, 2009.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3.Гербова В.В. Развитие речи в детском саду. Для занятий с детьми 4 – 6 лет. Наглядно-дидактическое пособие. – М.: Мозаика-Синтез, 2009.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4.Серия «Грамматика в картинках «Говори правильно»; «Множественное число»; «Многозначные слова»;  «Словообразование»;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«Правильно или неправильно». Для работы с детьми 2-4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  <w:p w:rsidR="00D17AD3" w:rsidRDefault="00D17AD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методическая литература </w:t>
            </w:r>
          </w:p>
          <w:p w:rsidR="00D17AD3" w:rsidRDefault="00E2067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Развитие речи в детском саду 2-я младшая группа 3 – 4 лет ФГОС.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2019.</w:t>
            </w:r>
          </w:p>
          <w:p w:rsidR="00D17AD3" w:rsidRDefault="00E2067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Развитие речи в детском саду 2-я младшая группа 3 – 4 лет ФГОС.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E2067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3.Гербова В.В. Развитие речи в детском саду средняя группа 4 – 5 лет ФГОС.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E2067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Развитие речи в детском саду старшая группа 5 – 6 лет ФГОС.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E2067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Развитие речи в детском саду подготовительная группа 6 – 7 лет ФГОС.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6.Хрестоматия для детского сада младшая группа. РОСМЭН,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7.Хрестоматия для детского сада средняя группа. РОСМЭН,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8.Хрестоматия для детского сада старшая группа. РОСМЭН,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9.Хрестоматия для детского сада подготовительная группа. РОСМЭН,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10.Хрестоматия для чтения в детском саду и дома 3 – 4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11.Хрестоматия для чтения в детском саду и дома 4 – 5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12.Хрестоматия для чтения в детском саду и дома 6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13.Хрестоматия для младшей группы. Рассказы, сказки, стихи, песенки,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САМОВАР,  г. Москва,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14.Хрестоматия для средней группы. Рассказы, сказки, стихи, песенки,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САМОВАР,  г. Москва,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15.Хрестоматия для старшей группы. Рассказы, сказки, стихи, песенки,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САМОВАР,  г. Москва, 2017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Книга для чтения в детском саду и дома: 5 – 7 лет. ОНИКС, 2009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B421F5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21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Познавательное развитие </w:t>
            </w:r>
          </w:p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математических представлений</w:t>
            </w: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и окружающий мир</w:t>
            </w: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Развитие познавательно-исследовательской деятельности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 Формирование элементарных математических представлений. Младшая группа (3 – 4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2006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 Формирование элементарных математических представлений. Средняя группа (4 – 5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 Формирование элементарных математических представлений. Старшая группа (5 – 6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2009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 Формирование элементарных математических представлений. Подготовительная к школе группа (6 – 7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2012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Наглядно-дидактические пособия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1.Плакаты: «Домашние животные»; «Домашние питомцы»; «Домашние птицы»; «Животные Африки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»;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Овощи»; «Перелетные птицы»; «Зимующие птицы»; «Насекомые»; «Морские обитатели»; «Погодные явления»; «Полевые цветы»; «Садовые цветы»; «Деревья и листья»; «Грибы»; «Фрукты».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2.Картины для рассматривания: «Коза с козлятами»; «Кошка с котятами»; «Свинья с поросятами»; «Собака с щенками».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3.Серия «Мир в картинках»: «Деревья и листья»; «Домашние животные»; «Домашние птицы»; «Животные —домашние питомцы»; «Животные жарких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»;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Насекомые»; «Овощи»; «Рептилии и амфибии»; «Фрукты»; «Цветы»; «Ягоды лесные»; «Ягоды садовые».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3.Серия «Рассказы по картинкам»: «Весна»; «Времена года»; «Зима»; «Лето»; «Осень».</w:t>
            </w:r>
          </w:p>
          <w:p w:rsidR="00D17AD3" w:rsidRDefault="00D1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методическая литература </w:t>
            </w:r>
          </w:p>
          <w:p w:rsidR="00D17AD3" w:rsidRDefault="00D1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Ознакомление с природой в детском саду 2 – 3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Ознакомление с природой в детском саду 3 – 4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2012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Ознакомление с природой в детском саду 4 – 5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Ознакомление с природой в детском саду 5 – 6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Ознакомление с природой в детском саду 6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Ознакомление с предметным и социальным окружением 3 – 4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Ознакомление с предметным и социальным окружением 4 – 5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2012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Ознакомление с предметным и социальным окружением 5 – 6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Ознакомление с предметным и социальным окружением 6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Ребенок и окружающий мир 2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2016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Павлова О.В.  Познание предметного мира средняя группа 4 – 5 лет. Учитель,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 Павлова О. В.  Познание предметного мира старшая группа 5 – 6 лет. Учитель,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Наглядно-дидактические пособия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.Серия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 «Посуда»;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транспорте»; «Расскажите детям о хлебе».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методическая литература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Н. Проектная деятельность дошкольников 5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2.Веракса Н.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 Р. Познавательно-исследовательская деятельность дошкольников (4-7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3.Крашенинников Е. Е., Холодова О. Л. Развитие познавательных способностей дошкольников 4-7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4.Павлова Л.Ю. Сборник дидактических игр по ознакомлению с окружающим миром 4-7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2015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rPr>
          <w:trHeight w:val="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E20673" w:rsidRDefault="00E20673">
            <w:pPr>
              <w:spacing w:after="0" w:line="240" w:lineRule="auto"/>
            </w:pPr>
            <w:r w:rsidRPr="00E20673"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Наглядно-дидактические пособия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1.Плакаты: «Музыкальные инструменты народов мира»; «Музыкальные инструменты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эстрадно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-симфонического оркестра».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2.Серия «Народное искусство —детям»: «Гжель»; «Городецкая роспись»; «Дымковская игрушка»; «Каргополь —народная игрушка»; «Музыкальные инструменты»;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-Майдан»;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народная игрушка»; «Хохлома».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3.Серия «Расскажите детям о...»: «Расскажите детям о музыкальных инструментах»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4.Серия «Искусство — детям»: «Городецкая роспись»; «Дымковская игрушка»; «Сказочная гжель»; «Узоры Северной Двины»;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игрушка»; «Хохломская роспись».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методическая литература 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1.Комарова Т.С. Изобразительная деятельность в детском саду 3 – 4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2.Комарова Т.С. Изобразительная деятельность в детском саду 4 – 5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Комарова Т.С. Изобразительная деятельность в детском саду 5 – 6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Комарова Т.С. Изобразительная деятельность в детском саду 6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Комарова Т.С. Народное искусство 3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КомароваТ.С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Детское художественное творчество 2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Художественное творчество и конструирование 4 – 5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Конструирование из строительного материала 4 – 5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Конструирование из строительного материала 5 – 6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Конструирование из строительного материала 6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 Конструирование и художественный труд в детском саду.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E20673" w:rsidRDefault="00E20673">
            <w:pPr>
              <w:spacing w:after="0" w:line="240" w:lineRule="auto"/>
              <w:jc w:val="center"/>
            </w:pPr>
            <w:r w:rsidRPr="00E2067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Наглядно-дидактические пособия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1.Серия «Мир в картинках»: «Спортивный инвентарь».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2.Серия «Рассказы по картинкам»: «Зимние виды спорта»; «Летние виды спорта».</w:t>
            </w:r>
          </w:p>
          <w:p w:rsidR="00D17AD3" w:rsidRDefault="00D1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1.Пензулаева Л.И. Физическая культура в детском саду: Младшая группа (3 – 4 года).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Физическая культура в детском саду:  Средняя группа (4 – 5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Физическая культура в детском саду: Старшая группа (5 – 6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 Физическая культура в детском саду: Подготовительная к школе группа (6 – 7 лет).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2018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Оздоровительная гимнастика комплексы упражнений 3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2017</w:t>
            </w:r>
          </w:p>
          <w:p w:rsidR="00D17AD3" w:rsidRDefault="00E2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Э.Я. Сборник подвижных игр 2 – 7 лет.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М:Мозаика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-Синтез,   2019</w:t>
            </w:r>
          </w:p>
          <w:p w:rsidR="00D17AD3" w:rsidRDefault="00D17AD3">
            <w:pPr>
              <w:spacing w:after="0" w:line="240" w:lineRule="auto"/>
            </w:pPr>
          </w:p>
        </w:tc>
      </w:tr>
      <w:tr w:rsidR="00D17AD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Pr="00E20673" w:rsidRDefault="00E20673">
            <w:pPr>
              <w:spacing w:after="0" w:line="240" w:lineRule="auto"/>
              <w:jc w:val="center"/>
            </w:pPr>
            <w:r w:rsidRPr="00E2067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Ранний возраст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Карпухина Н.А. Реализация содержания образовательной деятельности. Младший возраст (2-3 года). М-Книга, 2017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</w:r>
          </w:p>
        </w:tc>
      </w:tr>
      <w:tr w:rsidR="00D17AD3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D3" w:rsidRDefault="00E2067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</w:tbl>
    <w:p w:rsidR="00D17AD3" w:rsidRDefault="00E2067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1.Николаева С.Н. «Экологическое воспитание младших дошкольников» «Мозаика - синтез», 2000 г.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Николаева С. Н. Роль игры в экологическом воспитании дошкольников. – М., 1996.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Бочарова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 И. Организация прогулок-походов с детьми старшего дошкольного возраста. Методические рекомендации для воспитателей дошкольных учреждений. – Орел, 1988.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14. Воспитание экологической культуры в дошкольном детстве. Технология экологического воспитания детей подготовительной группы – М.: Новая школа, 1995. 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Градобоева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 Экологическое воспитание детей // Дошкольное воспитание. – 1988. – № 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Захлебный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Н. На экологической тропе (опыт экологического воспитания) // Новое в жизни, науке, технике. Серия «Педагогика и психология». – М., 1986. – № 5.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7.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Захлебный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Н. Учебная экологическая тропа // Биология в школе. – 1983. – №3.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8. Игра и ознакомление дошкольников с растениями: Методические рекомендации для воспитателей средней группы детского сада/Сост. И.А. Комарова. – Могилев, 1989.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9. </w:t>
      </w:r>
      <w:proofErr w:type="spellStart"/>
      <w:r>
        <w:rPr>
          <w:rFonts w:ascii="Times New Roman" w:eastAsia="Times New Roman" w:hAnsi="Times New Roman" w:cs="Times New Roman"/>
          <w:sz w:val="24"/>
        </w:rPr>
        <w:t>Лучич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 В. Детям о природе. – Изд. 2-е. – М., 1989.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10. Марковская М. М. Уголок природы в детском саду. – М., 1989.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11. Мир природы и ребенок. Учебное пособие/Под.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Маневцевой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Л.М.,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Саморуковой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П. Г. – Изд. 2-е. – СПб., 1998. </w:t>
      </w:r>
    </w:p>
    <w:p w:rsidR="00D17AD3" w:rsidRDefault="00E20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Николаева С. Н. Воспитание экологической культуры в дошкольном детстве. – М.,</w:t>
      </w:r>
    </w:p>
    <w:p w:rsidR="00D17AD3" w:rsidRDefault="00D17A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7AD3" w:rsidRDefault="00B421F5" w:rsidP="00B421F5">
      <w:pPr>
        <w:ind w:left="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B40A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Режим работы дошкольных образовательных групп</w:t>
      </w:r>
    </w:p>
    <w:p w:rsidR="00FB40AC" w:rsidRDefault="00FB40AC" w:rsidP="00FB40AC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Режим функционирования образовательной организации выстраивается в зависимости от возрастных особенностей развития, положений законодательных документов, потребности родителей. </w:t>
      </w:r>
    </w:p>
    <w:p w:rsidR="00FB40AC" w:rsidRDefault="00FB40AC" w:rsidP="00FB40AC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Дошкольные образовательные группы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с.Вассята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работают в режиме пятидневной рабочей недели с 10,5-часовым пребыванием детей с 08.00 до 18.30 часов, исключая выходные и праздничные дни. </w:t>
      </w:r>
    </w:p>
    <w:p w:rsidR="00FB40AC" w:rsidRDefault="00FB40AC" w:rsidP="00FB40AC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Режим посещения ребенком дошкольных образовательных групп может определяться индивидуально (в пределах режима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работы )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 Родители имеют право выбора режима посещения дошкольной организации.</w:t>
      </w:r>
    </w:p>
    <w:p w:rsidR="00FB40AC" w:rsidRPr="00B421F5" w:rsidRDefault="00FB40AC" w:rsidP="00B421F5">
      <w:pPr>
        <w:ind w:left="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73" w:rsidRPr="00E20673" w:rsidRDefault="00FB40AC" w:rsidP="00E20673">
      <w:pPr>
        <w:ind w:left="-7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3.4</w:t>
      </w:r>
      <w:r w:rsidR="00E20673" w:rsidRPr="00E206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.Распорядок и режим дня детей.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Рациональный режим дня предусматривает: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Достаточной длительности дневной сон: 2 - 2,5 часа (в зависимости от возраста).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Соблюдение периода бодрствования детей дошкольного возраста - 5,5-6,5 часов.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Ежедневное пребывание детей на свежем воздухе (до 3 - 4 часов суммарно в холодное время года; в теплое время года нахождение детей на свежем воздухе как можно больше времени).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Реализацию </w:t>
      </w:r>
      <w:proofErr w:type="spellStart"/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здоро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вь</w:t>
      </w: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есберегающих</w:t>
      </w:r>
      <w:proofErr w:type="spellEnd"/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 при организации образовательной деятельности с детьми.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5. Регламентацию длительности непосредственно образовательной деятельности с учетом возрастных и индивидуальных физиологических возможностей организма детей.</w:t>
      </w:r>
    </w:p>
    <w:p w:rsidR="00E20673" w:rsidRPr="00E20673" w:rsidRDefault="00E20673" w:rsidP="00E206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непрерывной непосредственно образовательной деятельности:</w:t>
      </w:r>
    </w:p>
    <w:p w:rsidR="00E20673" w:rsidRPr="00E20673" w:rsidRDefault="00E20673" w:rsidP="00E206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˗ для детей до 3 лет – не более 10 минут,</w:t>
      </w:r>
    </w:p>
    <w:p w:rsidR="00E20673" w:rsidRPr="00E20673" w:rsidRDefault="00E20673" w:rsidP="00E206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˗ для детей от 3 до 4 лет – не более 15 минут,</w:t>
      </w:r>
    </w:p>
    <w:p w:rsidR="00E20673" w:rsidRPr="00E20673" w:rsidRDefault="00E20673" w:rsidP="00E206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˗ для детей от 4 до 5 лет – не более 20 минут,</w:t>
      </w:r>
    </w:p>
    <w:p w:rsidR="00E20673" w:rsidRPr="00E20673" w:rsidRDefault="00E20673" w:rsidP="00E206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˗ для детей от 5 до 6 лет – не более 25 минут,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˗ для детей от 6 до 7 лет – не более 30 минут.</w:t>
      </w:r>
    </w:p>
    <w:p w:rsidR="00E20673" w:rsidRPr="00E20673" w:rsidRDefault="00E20673" w:rsidP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73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 допустимый объём образовательной нагрузки:</w:t>
      </w:r>
    </w:p>
    <w:p w:rsidR="00E20673" w:rsidRPr="00E20673" w:rsidRDefault="00E20673" w:rsidP="00E2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˗ в группах раннего возраста не более 10 минут в пе</w:t>
      </w:r>
      <w:r>
        <w:rPr>
          <w:rFonts w:ascii="Times New Roman" w:eastAsia="Times New Roman" w:hAnsi="Times New Roman" w:cs="Times New Roman"/>
          <w:sz w:val="24"/>
          <w:szCs w:val="24"/>
        </w:rPr>
        <w:t>рвой половине дня и не более 10</w:t>
      </w:r>
      <w:r w:rsidRPr="00E20673">
        <w:rPr>
          <w:rFonts w:ascii="Times New Roman" w:eastAsia="Times New Roman" w:hAnsi="Times New Roman" w:cs="Times New Roman"/>
          <w:sz w:val="24"/>
          <w:szCs w:val="24"/>
        </w:rPr>
        <w:t xml:space="preserve"> минут во второй половине дня;</w:t>
      </w:r>
    </w:p>
    <w:p w:rsidR="00E20673" w:rsidRPr="00E20673" w:rsidRDefault="00E20673" w:rsidP="00E2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73">
        <w:rPr>
          <w:rFonts w:ascii="Times New Roman" w:eastAsia="Times New Roman" w:hAnsi="Times New Roman" w:cs="Times New Roman"/>
          <w:sz w:val="24"/>
          <w:szCs w:val="24"/>
        </w:rPr>
        <w:t xml:space="preserve">                     ˗ в младшей и средней группах не превышает 30 и 40 минут соответственно в первой половине дня;</w:t>
      </w:r>
    </w:p>
    <w:p w:rsidR="00E20673" w:rsidRPr="00E20673" w:rsidRDefault="00E20673" w:rsidP="00E2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˗ в старшей и подготовительной группах – 75 минут и 1,5 часа в первой половине дня соответственно и не более 25 минут и 30 минут во второй половине дня соответственно.</w:t>
      </w:r>
    </w:p>
    <w:p w:rsidR="00E20673" w:rsidRPr="00E20673" w:rsidRDefault="00E20673" w:rsidP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73">
        <w:rPr>
          <w:rFonts w:ascii="Times New Roman" w:eastAsia="Times New Roman" w:hAnsi="Times New Roman" w:cs="Times New Roman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E20673" w:rsidRPr="00E20673" w:rsidRDefault="00E20673" w:rsidP="00E2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73">
        <w:rPr>
          <w:rFonts w:ascii="Times New Roman" w:eastAsia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Выделение времени для игровой и других видов самостоятельной деятельности детей. Самостоятельная деятельность детей занимает в режиме дня не менее 2,5-3,5 часов.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В условиях организации режимных моментов планируются и не директивно решаются задачи образовательной деятельности с детьми.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Режим и распорядок дня составляется для каждой возрастной группы детей, оптимизируется в соответствии с теплым и холод</w:t>
      </w:r>
      <w:r w:rsidR="00FB40AC">
        <w:rPr>
          <w:rFonts w:ascii="Times New Roman" w:eastAsia="Calibri" w:hAnsi="Times New Roman" w:cs="Times New Roman"/>
          <w:sz w:val="24"/>
          <w:szCs w:val="24"/>
          <w:lang w:eastAsia="en-US"/>
        </w:rPr>
        <w:t>ным периодом года.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Гибкий режим деятельности в дошкольной организации предполагает дополнительно к ежедневному распорядку дня организацию адаптационного, летнего оздоровительного периодов и периода карантинов.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E20673" w:rsidRPr="00E20673" w:rsidTr="00E20673">
        <w:tc>
          <w:tcPr>
            <w:tcW w:w="5352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периода</w:t>
            </w:r>
          </w:p>
        </w:tc>
        <w:tc>
          <w:tcPr>
            <w:tcW w:w="5352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организации</w:t>
            </w:r>
          </w:p>
        </w:tc>
      </w:tr>
      <w:tr w:rsidR="00E20673" w:rsidRPr="00E20673" w:rsidTr="00E20673">
        <w:tc>
          <w:tcPr>
            <w:tcW w:w="5352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Адаптационный период</w:t>
            </w:r>
          </w:p>
        </w:tc>
        <w:tc>
          <w:tcPr>
            <w:tcW w:w="5352" w:type="dxa"/>
          </w:tcPr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режимных моментов в зависимости от индивидуальных особенностей детей</w:t>
            </w:r>
          </w:p>
        </w:tc>
      </w:tr>
      <w:tr w:rsidR="00E20673" w:rsidRPr="00E20673" w:rsidTr="00E20673">
        <w:tc>
          <w:tcPr>
            <w:tcW w:w="5352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Летний оздоровительный период</w:t>
            </w:r>
          </w:p>
        </w:tc>
        <w:tc>
          <w:tcPr>
            <w:tcW w:w="5352" w:type="dxa"/>
          </w:tcPr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продолжительности прогулок; только НОД  эстетически-оздоровительного цикла.</w:t>
            </w:r>
          </w:p>
        </w:tc>
      </w:tr>
      <w:tr w:rsidR="00E20673" w:rsidRPr="00E20673" w:rsidTr="00E20673">
        <w:tc>
          <w:tcPr>
            <w:tcW w:w="5352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Период карантинов, повышенной заболеваемости</w:t>
            </w:r>
          </w:p>
        </w:tc>
        <w:tc>
          <w:tcPr>
            <w:tcW w:w="5352" w:type="dxa"/>
          </w:tcPr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673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продолжительности пребывания ребенка на свежем воздухе Выделение времени для осмотров детей, проведения профилактических мероприятий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20673" w:rsidRPr="00E20673" w:rsidRDefault="00E20673" w:rsidP="00E20673">
      <w:pPr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0673" w:rsidRPr="00E20673" w:rsidRDefault="00E20673" w:rsidP="00E20673">
      <w:pPr>
        <w:ind w:firstLine="74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ежедневной организации жизни и деятельности детей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Ежедневная организация жизни и деятельности детей осуществляется на адекватных возрасту формах работы с дошкольниками, зависит от возрастных и индивидуальных особенностей детей, предусматривает личностно-ориентированные подходы к организации всех видов детской деятельности и определяется с учетом времени, отведенного на: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- непрерывную образовательную деятельность (НОД), осуществляемую в процессе организации различных видов детской деятельности;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образовательную деятельность, осуществляемую в ходе режимных моментов; - самостоятельную деятельность детей;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совместную деятельность с учетом региональной специфики;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взаимодействие с семьями детей по реализации Программы.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деятельности взрослых и детей по реализации и освоению Программы осуществляется в совместной деятельности взрослого и детей и самостоятельной деятельности детей. Решение образовательных задач в рамках первой модели – совместной деятельности взрослого и детей - осуществляется как в виде НОД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НОД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E20673" w:rsidRPr="00E20673" w:rsidRDefault="00E20673" w:rsidP="00E20673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специфику дошкольного образования - отсутствие предметного характера содержания образования на данной ступени, реализацию образовательных областей через детские виды деятельности, - учебный план представляет собой план (сетку) НОД с распределением времени на основе действующего СанПиН.</w:t>
      </w:r>
    </w:p>
    <w:p w:rsidR="00E20673" w:rsidRPr="00E20673" w:rsidRDefault="00E20673" w:rsidP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673">
        <w:rPr>
          <w:rFonts w:ascii="Times New Roman" w:eastAsia="Times New Roman" w:hAnsi="Times New Roman" w:cs="Times New Roman"/>
          <w:b/>
          <w:sz w:val="24"/>
          <w:szCs w:val="24"/>
        </w:rPr>
        <w:t>Модель организации деятельности взрослых и детей в ДОУ</w:t>
      </w:r>
    </w:p>
    <w:p w:rsidR="00E20673" w:rsidRPr="00E20673" w:rsidRDefault="00E20673" w:rsidP="00E2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20673" w:rsidRPr="00E20673" w:rsidTr="00E20673">
        <w:tc>
          <w:tcPr>
            <w:tcW w:w="3473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673" w:rsidRPr="00E20673" w:rsidTr="00E20673">
        <w:tc>
          <w:tcPr>
            <w:tcW w:w="3473" w:type="dxa"/>
          </w:tcPr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 xml:space="preserve"> Двигательные подвижные дидактические игры, подвижные игры с правилами, игровые упражнения, соревнования.</w:t>
            </w:r>
          </w:p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Игровая: сюжетные игры, игры с правилами.</w:t>
            </w:r>
          </w:p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мастерская по изготовлению продуктов детского творчества, реализация проектов</w:t>
            </w:r>
          </w:p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E20673" w:rsidRPr="00E20673" w:rsidRDefault="00E20673" w:rsidP="00FB40AC">
            <w:pPr>
              <w:numPr>
                <w:ilvl w:val="0"/>
                <w:numId w:val="56"/>
              </w:numPr>
              <w:ind w:left="142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литературы: чтение, обсуждение, разучивание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 деятельности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Диагностирование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0673" w:rsidRPr="00E20673" w:rsidRDefault="00E20673" w:rsidP="00E20673">
      <w:pPr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0673" w:rsidRPr="00E20673" w:rsidRDefault="00E20673" w:rsidP="00E20673">
      <w:pPr>
        <w:ind w:firstLine="74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Модель организации образовательного процесса в детском саду на день (младший дошкольный возраста)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3543"/>
      </w:tblGrid>
      <w:tr w:rsidR="00E20673" w:rsidRPr="00E20673" w:rsidTr="00E20673">
        <w:tc>
          <w:tcPr>
            <w:tcW w:w="2376" w:type="dxa"/>
            <w:shd w:val="clear" w:color="auto" w:fill="FDE9D9" w:themeFill="accent6" w:themeFillTint="33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DE9D9" w:themeFill="accent6" w:themeFillTint="33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DE9D9" w:themeFill="accent6" w:themeFillTint="33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673" w:rsidRPr="00E20673" w:rsidTr="00E20673">
        <w:tc>
          <w:tcPr>
            <w:tcW w:w="2376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Социально – коммуникативное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 w:rsidRPr="00E20673">
              <w:rPr>
                <w:rFonts w:ascii="Times New Roman" w:hAnsi="Times New Roman"/>
                <w:sz w:val="24"/>
                <w:szCs w:val="24"/>
              </w:rPr>
              <w:t>ряжением</w:t>
            </w:r>
            <w:proofErr w:type="spellEnd"/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73" w:rsidRPr="00E20673" w:rsidTr="00E20673">
        <w:tc>
          <w:tcPr>
            <w:tcW w:w="2376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E20673" w:rsidRPr="00E20673" w:rsidTr="00E20673">
        <w:tc>
          <w:tcPr>
            <w:tcW w:w="2376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Игры- занятия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67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73" w:rsidRPr="00E20673" w:rsidTr="00E20673">
        <w:tc>
          <w:tcPr>
            <w:tcW w:w="2376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543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73" w:rsidRPr="00E20673" w:rsidTr="00E20673">
        <w:tc>
          <w:tcPr>
            <w:tcW w:w="2376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НОД по физкультуре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543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Гимнастика после сна Закаливание (воздушные ванны, ходьба босиком в спальне)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E20673" w:rsidRPr="00E20673" w:rsidRDefault="00E20673" w:rsidP="00E20673">
      <w:pPr>
        <w:ind w:firstLine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0673" w:rsidRPr="00E20673" w:rsidRDefault="00E20673" w:rsidP="00E20673">
      <w:pPr>
        <w:ind w:firstLine="74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20673" w:rsidRPr="00E20673" w:rsidRDefault="00E20673" w:rsidP="00E20673">
      <w:pPr>
        <w:ind w:firstLine="74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Модель организации образовательного процесса в детском саду на день </w:t>
      </w:r>
    </w:p>
    <w:p w:rsidR="00E20673" w:rsidRPr="00E20673" w:rsidRDefault="00E20673" w:rsidP="00E20673">
      <w:pPr>
        <w:ind w:firstLine="74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06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(старший дошкольный возраста)</w:t>
      </w:r>
    </w:p>
    <w:p w:rsidR="00E20673" w:rsidRPr="00E20673" w:rsidRDefault="00E20673" w:rsidP="00E20673">
      <w:pPr>
        <w:ind w:firstLine="74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21"/>
        <w:gridCol w:w="4001"/>
        <w:gridCol w:w="3249"/>
      </w:tblGrid>
      <w:tr w:rsidR="00E20673" w:rsidRPr="00E20673" w:rsidTr="008D1D21">
        <w:tc>
          <w:tcPr>
            <w:tcW w:w="2321" w:type="dxa"/>
            <w:shd w:val="clear" w:color="auto" w:fill="FDE9D9" w:themeFill="accent6" w:themeFillTint="33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FDE9D9" w:themeFill="accent6" w:themeFillTint="33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FDE9D9" w:themeFill="accent6" w:themeFillTint="33"/>
          </w:tcPr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73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  <w:p w:rsidR="00E20673" w:rsidRPr="00E20673" w:rsidRDefault="00E20673" w:rsidP="00E2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673" w:rsidRPr="00E20673" w:rsidTr="008D1D21">
        <w:tc>
          <w:tcPr>
            <w:tcW w:w="232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Социально – коммуникативное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49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E20673" w:rsidRPr="00E20673" w:rsidTr="008D1D21">
        <w:tc>
          <w:tcPr>
            <w:tcW w:w="232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НОД по познавательному развитию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249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 Интеллектуальные досуги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 Индивидуальная работа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73" w:rsidRPr="00E20673" w:rsidTr="008D1D21">
        <w:tc>
          <w:tcPr>
            <w:tcW w:w="232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НОД по развитию речи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E20673" w:rsidRPr="00E20673" w:rsidTr="008D1D21">
        <w:tc>
          <w:tcPr>
            <w:tcW w:w="232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музеев</w:t>
            </w:r>
          </w:p>
        </w:tc>
        <w:tc>
          <w:tcPr>
            <w:tcW w:w="3249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Музыкально-художественные досуги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73" w:rsidRPr="00E20673" w:rsidTr="008D1D21">
        <w:tc>
          <w:tcPr>
            <w:tcW w:w="232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 Гигиенические процедуры (обширное умывание, полоскание рта)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НОД по физическому развитию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249" w:type="dxa"/>
          </w:tcPr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босиком)</w:t>
            </w:r>
          </w:p>
          <w:p w:rsidR="00E20673" w:rsidRPr="00E20673" w:rsidRDefault="00E20673" w:rsidP="00E20673">
            <w:pPr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 Самостоятельная двигательная деятельность</w:t>
            </w:r>
          </w:p>
          <w:p w:rsidR="00E20673" w:rsidRPr="00E20673" w:rsidRDefault="00E20673" w:rsidP="00E2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673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</w:t>
            </w:r>
          </w:p>
        </w:tc>
      </w:tr>
    </w:tbl>
    <w:p w:rsidR="008D1D21" w:rsidRPr="008D1D21" w:rsidRDefault="008D1D21" w:rsidP="008D1D21">
      <w:pPr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D21">
        <w:rPr>
          <w:rFonts w:ascii="Times New Roman" w:eastAsia="Calibri" w:hAnsi="Times New Roman" w:cs="Times New Roman"/>
          <w:sz w:val="24"/>
          <w:szCs w:val="24"/>
          <w:lang w:eastAsia="en-US"/>
        </w:rPr>
        <w:t>Для всех возрастных групп определены циклограммы совместной образовательной деятельности в ходе режимных моментов, которые учитывают содержание примерной основной общеобразовательной программы «От рождения до школы».</w:t>
      </w:r>
    </w:p>
    <w:p w:rsidR="008D1D21" w:rsidRDefault="008D1D21" w:rsidP="008D1D21">
      <w:pPr>
        <w:ind w:left="-7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3.5.</w:t>
      </w:r>
      <w:r w:rsidRPr="008D1D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традиционных событий, праздников, мероприятий</w:t>
      </w:r>
      <w:r w:rsidRPr="008D1D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</w:p>
    <w:p w:rsidR="008D1D21" w:rsidRPr="008D1D21" w:rsidRDefault="008D1D21" w:rsidP="008D1D21">
      <w:pPr>
        <w:ind w:firstLine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D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праздников, развлечений, детских творческих дел способствуют повышению эффективности </w:t>
      </w:r>
      <w:proofErr w:type="spellStart"/>
      <w:r w:rsidRPr="008D1D21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Pr="008D1D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образовательного процесса, создает комфортные условия для формирования личности каждого ребенка.</w:t>
      </w:r>
    </w:p>
    <w:p w:rsidR="008D1D21" w:rsidRPr="008D1D21" w:rsidRDefault="008D1D21" w:rsidP="008D1D21">
      <w:pPr>
        <w:ind w:firstLine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дошкольных образовательных группах</w:t>
      </w:r>
      <w:r w:rsidRPr="008D1D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сложились свои устойчивые традиции.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8D1D21" w:rsidRPr="008D1D21" w:rsidTr="007B44E6">
        <w:trPr>
          <w:trHeight w:val="908"/>
        </w:trPr>
        <w:tc>
          <w:tcPr>
            <w:tcW w:w="3568" w:type="dxa"/>
          </w:tcPr>
          <w:p w:rsidR="008D1D21" w:rsidRPr="008D1D21" w:rsidRDefault="008D1D21" w:rsidP="008D1D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Традиции жизни групп</w:t>
            </w:r>
          </w:p>
        </w:tc>
        <w:tc>
          <w:tcPr>
            <w:tcW w:w="3568" w:type="dxa"/>
          </w:tcPr>
          <w:p w:rsidR="008D1D21" w:rsidRPr="008D1D21" w:rsidRDefault="008D1D21" w:rsidP="008D1D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Общекультурные традиции</w:t>
            </w:r>
          </w:p>
        </w:tc>
        <w:tc>
          <w:tcPr>
            <w:tcW w:w="3568" w:type="dxa"/>
          </w:tcPr>
          <w:p w:rsidR="008D1D21" w:rsidRPr="008D1D21" w:rsidRDefault="008D1D21" w:rsidP="008D1D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Традиционные культурные праздники</w:t>
            </w:r>
          </w:p>
        </w:tc>
      </w:tr>
      <w:tr w:rsidR="008D1D21" w:rsidRPr="008D1D21" w:rsidTr="007B44E6">
        <w:tc>
          <w:tcPr>
            <w:tcW w:w="3568" w:type="dxa"/>
          </w:tcPr>
          <w:p w:rsidR="008D1D21" w:rsidRPr="008D1D21" w:rsidRDefault="008D1D21" w:rsidP="00C258C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D1D21">
              <w:rPr>
                <w:rFonts w:ascii="Times New Roman" w:hAnsi="Times New Roman"/>
                <w:lang w:eastAsia="en-US"/>
              </w:rPr>
              <w:t>Утро радостных встреч»</w:t>
            </w:r>
          </w:p>
          <w:p w:rsidR="008D1D21" w:rsidRPr="008D1D21" w:rsidRDefault="008D1D21" w:rsidP="008D1D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D1D21">
              <w:rPr>
                <w:rFonts w:ascii="Times New Roman" w:hAnsi="Times New Roman"/>
                <w:lang w:eastAsia="en-US"/>
              </w:rPr>
              <w:t>«Как прошел наш денек»</w:t>
            </w:r>
          </w:p>
          <w:p w:rsidR="008D1D21" w:rsidRPr="008D1D21" w:rsidRDefault="008D1D21" w:rsidP="008D1D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D1D21">
              <w:rPr>
                <w:rFonts w:ascii="Times New Roman" w:hAnsi="Times New Roman"/>
                <w:lang w:eastAsia="en-US"/>
              </w:rPr>
              <w:t>«День рождения группы»</w:t>
            </w:r>
          </w:p>
          <w:p w:rsidR="008D1D21" w:rsidRPr="008D1D21" w:rsidRDefault="008D1D21" w:rsidP="008D1D21">
            <w:pPr>
              <w:jc w:val="center"/>
              <w:rPr>
                <w:lang w:eastAsia="en-US"/>
              </w:rPr>
            </w:pPr>
          </w:p>
        </w:tc>
        <w:tc>
          <w:tcPr>
            <w:tcW w:w="3568" w:type="dxa"/>
          </w:tcPr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- Выход детей старшего дошкольного возраста за пределы детского сада на прогулки и экскурсии</w:t>
            </w:r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Показ детям кукольных спектаклей силами педагогов, родителей 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- Социальные  акции «Открытка ветерану», «В кругу добрых дел».</w:t>
            </w:r>
          </w:p>
          <w:p w:rsidR="008D1D21" w:rsidRPr="008D1D21" w:rsidRDefault="008D1D21" w:rsidP="00C258C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</w:t>
            </w:r>
            <w:proofErr w:type="spellStart"/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Весна»</w:t>
            </w:r>
            <w:proofErr w:type="gramStart"/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,»Осень</w:t>
            </w:r>
            <w:proofErr w:type="spellEnd"/>
            <w:proofErr w:type="gramEnd"/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- Веселые старты.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- День здоровья</w:t>
            </w:r>
          </w:p>
          <w:p w:rsidR="00C258C6" w:rsidRDefault="008D1D21" w:rsidP="00C258C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</w:t>
            </w:r>
            <w:proofErr w:type="spellStart"/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ДеньЗемли</w:t>
            </w:r>
            <w:proofErr w:type="spellEnd"/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D1D21" w:rsidRPr="008D1D21" w:rsidRDefault="008D1D21" w:rsidP="00C258C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детского художественного  творчества.</w:t>
            </w:r>
          </w:p>
        </w:tc>
        <w:tc>
          <w:tcPr>
            <w:tcW w:w="3568" w:type="dxa"/>
          </w:tcPr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«Новый год» 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«День защитника Отечества» 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«Международный женский день» 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«День защиты детей»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Праздник </w:t>
            </w:r>
            <w:r w:rsidR="00C258C6">
              <w:rPr>
                <w:rFonts w:ascii="Times New Roman" w:hAnsi="Times New Roman"/>
                <w:sz w:val="24"/>
                <w:szCs w:val="24"/>
                <w:lang w:eastAsia="en-US"/>
              </w:rPr>
              <w:t>«День матери»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День Победы.</w:t>
            </w:r>
          </w:p>
          <w:p w:rsidR="008D1D21" w:rsidRPr="008D1D21" w:rsidRDefault="008D1D21" w:rsidP="008D1D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День знаний.</w:t>
            </w:r>
          </w:p>
          <w:p w:rsidR="008D1D21" w:rsidRPr="008D1D21" w:rsidRDefault="008D1D21" w:rsidP="008D1D21">
            <w:pPr>
              <w:rPr>
                <w:lang w:eastAsia="en-US"/>
              </w:rPr>
            </w:pPr>
            <w:r w:rsidRPr="008D1D21">
              <w:rPr>
                <w:rFonts w:ascii="Times New Roman" w:hAnsi="Times New Roman"/>
                <w:sz w:val="24"/>
                <w:szCs w:val="24"/>
                <w:lang w:eastAsia="en-US"/>
              </w:rPr>
              <w:t>Выпускной в школу.</w:t>
            </w:r>
          </w:p>
        </w:tc>
      </w:tr>
    </w:tbl>
    <w:p w:rsidR="008D1D21" w:rsidRPr="008D1D21" w:rsidRDefault="008D1D21" w:rsidP="008D1D21">
      <w:pPr>
        <w:ind w:left="-71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258C6" w:rsidRDefault="00C258C6" w:rsidP="00C258C6">
      <w:pPr>
        <w:ind w:left="-7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</w:t>
      </w: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организации развивающей предметно-пространственной среды.</w:t>
      </w:r>
    </w:p>
    <w:p w:rsidR="00C258C6" w:rsidRPr="00C258C6" w:rsidRDefault="00C258C6" w:rsidP="00C258C6">
      <w:pPr>
        <w:ind w:firstLine="748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дошкольных образовательных группах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поставленными образовательными целями создана развивающая предметно-пространственная среда, которая </w:t>
      </w: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соответствует критериям, обозначенным в ФГОС ДО:</w:t>
      </w:r>
    </w:p>
    <w:p w:rsidR="00C258C6" w:rsidRPr="00C258C6" w:rsidRDefault="00C258C6" w:rsidP="00C258C6">
      <w:pPr>
        <w:ind w:firstLine="74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содержательно насыщенная 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созданы зоны для реализации всех образовательных областей;</w:t>
      </w:r>
    </w:p>
    <w:p w:rsidR="00C258C6" w:rsidRPr="00C258C6" w:rsidRDefault="00C258C6" w:rsidP="00C258C6">
      <w:pPr>
        <w:ind w:firstLine="74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трансформируемая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создано трансформируемое единое пространство для различных видов инициативной деятельности ребенка, игровое оборудование разнообразно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легко трансформируемо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ули, ширмы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C258C6" w:rsidRPr="00C258C6" w:rsidRDefault="00C258C6" w:rsidP="00C258C6">
      <w:pPr>
        <w:ind w:firstLine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полифункциональная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наличие трех полифункциональных частей: зоны для спокойной деятельности - уголки уединения, книжные уголки; зоны для деятельности, с экстенсивным использованием пространства (активным движением, возведением крупных игровых построек и т.п.) - физкультурные уголки, зоны конструирования, игровые зоны; рабочие зоны;</w:t>
      </w:r>
    </w:p>
    <w:p w:rsidR="00C258C6" w:rsidRPr="00C258C6" w:rsidRDefault="00C258C6" w:rsidP="00C258C6">
      <w:pPr>
        <w:ind w:firstLine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вариативная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игровая среда стимулирует детскую активность и постоянно обновляется в соответствии с: текущими интересами и инициативой детей. Дети имеют возможность: участвовать в создании и обновлении игровой среды;</w:t>
      </w:r>
    </w:p>
    <w:p w:rsidR="00C258C6" w:rsidRPr="00C258C6" w:rsidRDefault="00C258C6" w:rsidP="00C258C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- доступная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наличие низких стеллажей, пространства для сюжетной игры, опытов и экспериментирования, настольных игр и дидактических упражнений, конструирования, ручного труда и изобразительной деятельности, расширено пространство для свободной самостоятельной деятельности самих детей и партнерской деятельности взрослого с детьми: игровой, продуктивной, познавательно-исследовательской, чтения художественной литературы, двигательной активности оборудование лабораторий, мастерских;</w:t>
      </w:r>
    </w:p>
    <w:p w:rsidR="00C258C6" w:rsidRPr="00C258C6" w:rsidRDefault="00C258C6" w:rsidP="00C258C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- безопасная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среды </w:t>
      </w:r>
      <w:proofErr w:type="gramStart"/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соответствует  всех</w:t>
      </w:r>
      <w:proofErr w:type="gramEnd"/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надежности и безопасности.</w:t>
      </w:r>
    </w:p>
    <w:p w:rsidR="00C258C6" w:rsidRPr="00C258C6" w:rsidRDefault="00C258C6" w:rsidP="00C258C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>Кроме того, развивающая предметно-пространственная среда обеспечивает:</w:t>
      </w:r>
    </w:p>
    <w:p w:rsidR="00C258C6" w:rsidRPr="00C258C6" w:rsidRDefault="00C258C6" w:rsidP="00C258C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-учет климатических и национально-культурных условий;</w:t>
      </w:r>
    </w:p>
    <w:p w:rsidR="00C258C6" w:rsidRPr="00C258C6" w:rsidRDefault="00C258C6" w:rsidP="00C258C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- учет возрастных возможностей детей;</w:t>
      </w:r>
    </w:p>
    <w:p w:rsidR="00C258C6" w:rsidRPr="00C258C6" w:rsidRDefault="00C258C6" w:rsidP="00C258C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- учет особенностей развития детей с ОВЗ.</w:t>
      </w:r>
    </w:p>
    <w:p w:rsidR="00C258C6" w:rsidRPr="00C258C6" w:rsidRDefault="00C258C6" w:rsidP="00C258C6">
      <w:pPr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зала,</w:t>
      </w:r>
      <w:r w:rsidRPr="00C25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групп, а также территории, прилегающей к учреждению,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sectPr w:rsidR="00C258C6" w:rsidRPr="00C258C6" w:rsidSect="007273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D2B"/>
    <w:multiLevelType w:val="multilevel"/>
    <w:tmpl w:val="A02AD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91C25"/>
    <w:multiLevelType w:val="hybridMultilevel"/>
    <w:tmpl w:val="9006C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5423C"/>
    <w:multiLevelType w:val="multilevel"/>
    <w:tmpl w:val="5AD8A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B1066"/>
    <w:multiLevelType w:val="multilevel"/>
    <w:tmpl w:val="856E6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C4D6E"/>
    <w:multiLevelType w:val="multilevel"/>
    <w:tmpl w:val="592A0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25B1B"/>
    <w:multiLevelType w:val="multilevel"/>
    <w:tmpl w:val="A2AAE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55439"/>
    <w:multiLevelType w:val="multilevel"/>
    <w:tmpl w:val="A4E45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11F79"/>
    <w:multiLevelType w:val="multilevel"/>
    <w:tmpl w:val="4676A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12F38"/>
    <w:multiLevelType w:val="multilevel"/>
    <w:tmpl w:val="6890D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97B5A"/>
    <w:multiLevelType w:val="multilevel"/>
    <w:tmpl w:val="DC265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21319"/>
    <w:multiLevelType w:val="multilevel"/>
    <w:tmpl w:val="DA48B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A145F6"/>
    <w:multiLevelType w:val="multilevel"/>
    <w:tmpl w:val="59906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B263D"/>
    <w:multiLevelType w:val="multilevel"/>
    <w:tmpl w:val="6B5C3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6F5DB0"/>
    <w:multiLevelType w:val="multilevel"/>
    <w:tmpl w:val="E772C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D5AC0"/>
    <w:multiLevelType w:val="multilevel"/>
    <w:tmpl w:val="89AAA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4B5789"/>
    <w:multiLevelType w:val="multilevel"/>
    <w:tmpl w:val="D370E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0266E6"/>
    <w:multiLevelType w:val="multilevel"/>
    <w:tmpl w:val="B0B6E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7D3371"/>
    <w:multiLevelType w:val="multilevel"/>
    <w:tmpl w:val="5E6A6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290454"/>
    <w:multiLevelType w:val="multilevel"/>
    <w:tmpl w:val="7048D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526FBC"/>
    <w:multiLevelType w:val="multilevel"/>
    <w:tmpl w:val="78E2D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057F22"/>
    <w:multiLevelType w:val="multilevel"/>
    <w:tmpl w:val="FFD89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47BC2"/>
    <w:multiLevelType w:val="multilevel"/>
    <w:tmpl w:val="25AC8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07671"/>
    <w:multiLevelType w:val="multilevel"/>
    <w:tmpl w:val="210C1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7F08EF"/>
    <w:multiLevelType w:val="multilevel"/>
    <w:tmpl w:val="BC2A3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900899"/>
    <w:multiLevelType w:val="multilevel"/>
    <w:tmpl w:val="2CF4D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A47AA0"/>
    <w:multiLevelType w:val="multilevel"/>
    <w:tmpl w:val="2336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E53082"/>
    <w:multiLevelType w:val="multilevel"/>
    <w:tmpl w:val="5DAAA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7808EC"/>
    <w:multiLevelType w:val="multilevel"/>
    <w:tmpl w:val="0F0ED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CA5A8C"/>
    <w:multiLevelType w:val="multilevel"/>
    <w:tmpl w:val="10C80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8379A2"/>
    <w:multiLevelType w:val="multilevel"/>
    <w:tmpl w:val="30DCE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1833F0"/>
    <w:multiLevelType w:val="multilevel"/>
    <w:tmpl w:val="6D70F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211F2C"/>
    <w:multiLevelType w:val="multilevel"/>
    <w:tmpl w:val="354C0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390630"/>
    <w:multiLevelType w:val="multilevel"/>
    <w:tmpl w:val="16841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5C6738"/>
    <w:multiLevelType w:val="multilevel"/>
    <w:tmpl w:val="18D06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7B061E"/>
    <w:multiLevelType w:val="multilevel"/>
    <w:tmpl w:val="B1D4B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BC2E80"/>
    <w:multiLevelType w:val="multilevel"/>
    <w:tmpl w:val="1BB68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4DC32F3"/>
    <w:multiLevelType w:val="multilevel"/>
    <w:tmpl w:val="AF34C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0F7873"/>
    <w:multiLevelType w:val="multilevel"/>
    <w:tmpl w:val="3F1A3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291B9E"/>
    <w:multiLevelType w:val="multilevel"/>
    <w:tmpl w:val="82266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103A1F"/>
    <w:multiLevelType w:val="multilevel"/>
    <w:tmpl w:val="F7726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907E83"/>
    <w:multiLevelType w:val="multilevel"/>
    <w:tmpl w:val="7EA28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361C31"/>
    <w:multiLevelType w:val="multilevel"/>
    <w:tmpl w:val="69682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D596122"/>
    <w:multiLevelType w:val="multilevel"/>
    <w:tmpl w:val="30024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E122A71"/>
    <w:multiLevelType w:val="multilevel"/>
    <w:tmpl w:val="E7983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621F3D"/>
    <w:multiLevelType w:val="multilevel"/>
    <w:tmpl w:val="47D8B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35D3D86"/>
    <w:multiLevelType w:val="multilevel"/>
    <w:tmpl w:val="EB886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6C6187C"/>
    <w:multiLevelType w:val="multilevel"/>
    <w:tmpl w:val="E09A1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8363E3C"/>
    <w:multiLevelType w:val="multilevel"/>
    <w:tmpl w:val="A5229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C38704D"/>
    <w:multiLevelType w:val="multilevel"/>
    <w:tmpl w:val="FFB21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4FC2636"/>
    <w:multiLevelType w:val="multilevel"/>
    <w:tmpl w:val="53428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406646"/>
    <w:multiLevelType w:val="multilevel"/>
    <w:tmpl w:val="A44C8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CB9146E"/>
    <w:multiLevelType w:val="multilevel"/>
    <w:tmpl w:val="EF9A8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CF518FE"/>
    <w:multiLevelType w:val="multilevel"/>
    <w:tmpl w:val="FA0E9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B014D1"/>
    <w:multiLevelType w:val="multilevel"/>
    <w:tmpl w:val="8F622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E30587D"/>
    <w:multiLevelType w:val="multilevel"/>
    <w:tmpl w:val="DAA21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E4457D1"/>
    <w:multiLevelType w:val="multilevel"/>
    <w:tmpl w:val="773E1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3"/>
  </w:num>
  <w:num w:numId="3">
    <w:abstractNumId w:val="46"/>
  </w:num>
  <w:num w:numId="4">
    <w:abstractNumId w:val="51"/>
  </w:num>
  <w:num w:numId="5">
    <w:abstractNumId w:val="15"/>
  </w:num>
  <w:num w:numId="6">
    <w:abstractNumId w:val="19"/>
  </w:num>
  <w:num w:numId="7">
    <w:abstractNumId w:val="11"/>
  </w:num>
  <w:num w:numId="8">
    <w:abstractNumId w:val="32"/>
  </w:num>
  <w:num w:numId="9">
    <w:abstractNumId w:val="50"/>
  </w:num>
  <w:num w:numId="10">
    <w:abstractNumId w:val="49"/>
  </w:num>
  <w:num w:numId="11">
    <w:abstractNumId w:val="9"/>
  </w:num>
  <w:num w:numId="12">
    <w:abstractNumId w:val="35"/>
  </w:num>
  <w:num w:numId="13">
    <w:abstractNumId w:val="23"/>
  </w:num>
  <w:num w:numId="14">
    <w:abstractNumId w:val="25"/>
  </w:num>
  <w:num w:numId="15">
    <w:abstractNumId w:val="52"/>
  </w:num>
  <w:num w:numId="16">
    <w:abstractNumId w:val="41"/>
  </w:num>
  <w:num w:numId="17">
    <w:abstractNumId w:val="38"/>
  </w:num>
  <w:num w:numId="18">
    <w:abstractNumId w:val="53"/>
  </w:num>
  <w:num w:numId="19">
    <w:abstractNumId w:val="12"/>
  </w:num>
  <w:num w:numId="20">
    <w:abstractNumId w:val="18"/>
  </w:num>
  <w:num w:numId="21">
    <w:abstractNumId w:val="20"/>
  </w:num>
  <w:num w:numId="22">
    <w:abstractNumId w:val="45"/>
  </w:num>
  <w:num w:numId="23">
    <w:abstractNumId w:val="55"/>
  </w:num>
  <w:num w:numId="24">
    <w:abstractNumId w:val="7"/>
  </w:num>
  <w:num w:numId="25">
    <w:abstractNumId w:val="10"/>
  </w:num>
  <w:num w:numId="26">
    <w:abstractNumId w:val="14"/>
  </w:num>
  <w:num w:numId="27">
    <w:abstractNumId w:val="16"/>
  </w:num>
  <w:num w:numId="28">
    <w:abstractNumId w:val="0"/>
  </w:num>
  <w:num w:numId="29">
    <w:abstractNumId w:val="17"/>
  </w:num>
  <w:num w:numId="30">
    <w:abstractNumId w:val="48"/>
  </w:num>
  <w:num w:numId="31">
    <w:abstractNumId w:val="13"/>
  </w:num>
  <w:num w:numId="32">
    <w:abstractNumId w:val="37"/>
  </w:num>
  <w:num w:numId="33">
    <w:abstractNumId w:val="26"/>
  </w:num>
  <w:num w:numId="34">
    <w:abstractNumId w:val="3"/>
  </w:num>
  <w:num w:numId="35">
    <w:abstractNumId w:val="28"/>
  </w:num>
  <w:num w:numId="36">
    <w:abstractNumId w:val="39"/>
  </w:num>
  <w:num w:numId="37">
    <w:abstractNumId w:val="29"/>
  </w:num>
  <w:num w:numId="38">
    <w:abstractNumId w:val="47"/>
  </w:num>
  <w:num w:numId="39">
    <w:abstractNumId w:val="5"/>
  </w:num>
  <w:num w:numId="40">
    <w:abstractNumId w:val="2"/>
  </w:num>
  <w:num w:numId="41">
    <w:abstractNumId w:val="30"/>
  </w:num>
  <w:num w:numId="42">
    <w:abstractNumId w:val="34"/>
  </w:num>
  <w:num w:numId="43">
    <w:abstractNumId w:val="4"/>
  </w:num>
  <w:num w:numId="44">
    <w:abstractNumId w:val="33"/>
  </w:num>
  <w:num w:numId="45">
    <w:abstractNumId w:val="42"/>
  </w:num>
  <w:num w:numId="46">
    <w:abstractNumId w:val="31"/>
  </w:num>
  <w:num w:numId="47">
    <w:abstractNumId w:val="27"/>
  </w:num>
  <w:num w:numId="48">
    <w:abstractNumId w:val="21"/>
  </w:num>
  <w:num w:numId="49">
    <w:abstractNumId w:val="54"/>
  </w:num>
  <w:num w:numId="50">
    <w:abstractNumId w:val="36"/>
  </w:num>
  <w:num w:numId="51">
    <w:abstractNumId w:val="6"/>
  </w:num>
  <w:num w:numId="52">
    <w:abstractNumId w:val="44"/>
  </w:num>
  <w:num w:numId="53">
    <w:abstractNumId w:val="8"/>
  </w:num>
  <w:num w:numId="54">
    <w:abstractNumId w:val="40"/>
  </w:num>
  <w:num w:numId="55">
    <w:abstractNumId w:val="24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D3"/>
    <w:rsid w:val="001E7C45"/>
    <w:rsid w:val="00590E28"/>
    <w:rsid w:val="0072730E"/>
    <w:rsid w:val="008D1D21"/>
    <w:rsid w:val="00B421F5"/>
    <w:rsid w:val="00BD0C51"/>
    <w:rsid w:val="00C258C6"/>
    <w:rsid w:val="00D17AD3"/>
    <w:rsid w:val="00DC0DC7"/>
    <w:rsid w:val="00E20673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00B83-6152-4D48-8242-DDD48D0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6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206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206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206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D1D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273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73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15511</Words>
  <Characters>88416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2021-04-08T10:04:00Z</cp:lastPrinted>
  <dcterms:created xsi:type="dcterms:W3CDTF">2021-04-08T10:05:00Z</dcterms:created>
  <dcterms:modified xsi:type="dcterms:W3CDTF">2021-04-09T09:13:00Z</dcterms:modified>
</cp:coreProperties>
</file>