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8EA" w:rsidRDefault="00B048EA" w:rsidP="00B048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профориентационного события для обучающихся 8, 9</w:t>
      </w:r>
      <w:r w:rsidR="0078719A">
        <w:rPr>
          <w:rFonts w:ascii="Times New Roman" w:hAnsi="Times New Roman" w:cs="Times New Roman"/>
          <w:sz w:val="28"/>
          <w:szCs w:val="28"/>
        </w:rPr>
        <w:t>, 10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FD6B27" w:rsidRDefault="00B048EA" w:rsidP="00B048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школы №1 </w:t>
      </w:r>
      <w:r w:rsidRPr="00B048EA">
        <w:rPr>
          <w:rFonts w:ascii="Times New Roman" w:hAnsi="Times New Roman" w:cs="Times New Roman"/>
          <w:b/>
          <w:sz w:val="28"/>
          <w:szCs w:val="28"/>
        </w:rPr>
        <w:t>«100 вопросов профессионалу»</w:t>
      </w:r>
    </w:p>
    <w:p w:rsidR="00B048EA" w:rsidRDefault="00B048EA" w:rsidP="00B04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17 апреля 2021 года</w:t>
      </w:r>
    </w:p>
    <w:p w:rsidR="00B048EA" w:rsidRDefault="00B048EA" w:rsidP="00B04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с 12.00 до 13.00</w:t>
      </w:r>
    </w:p>
    <w:p w:rsidR="00B048EA" w:rsidRDefault="00B048EA" w:rsidP="00B04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аудитория: обучающиеся 8, 9</w:t>
      </w:r>
      <w:r w:rsidR="0078719A">
        <w:rPr>
          <w:rFonts w:ascii="Times New Roman" w:hAnsi="Times New Roman" w:cs="Times New Roman"/>
          <w:sz w:val="28"/>
          <w:szCs w:val="28"/>
        </w:rPr>
        <w:t>, 10</w:t>
      </w:r>
      <w:r>
        <w:rPr>
          <w:rFonts w:ascii="Times New Roman" w:hAnsi="Times New Roman" w:cs="Times New Roman"/>
          <w:sz w:val="28"/>
          <w:szCs w:val="28"/>
        </w:rPr>
        <w:t xml:space="preserve"> классов школы №1 (структурные подразделения села Ваньки, села Вассята), всего 256 человек</w:t>
      </w:r>
    </w:p>
    <w:p w:rsidR="00B048EA" w:rsidRDefault="00B048EA" w:rsidP="00B048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расширение возможностей для поиска оснований самоопределения учащихся через создание пространства продуктивного взаимодействия подростков и профессионалов.</w:t>
      </w:r>
    </w:p>
    <w:p w:rsidR="00B048EA" w:rsidRDefault="00B048EA" w:rsidP="00B048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Задачи: </w:t>
      </w:r>
    </w:p>
    <w:p w:rsidR="00B048EA" w:rsidRPr="00A00627" w:rsidRDefault="00B048EA" w:rsidP="00B048EA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0627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Установить партнерские отношения с профессионалами и привлечь их для встречи с подростками в школу.</w:t>
      </w:r>
    </w:p>
    <w:p w:rsidR="00B048EA" w:rsidRPr="00A00627" w:rsidRDefault="00B048EA" w:rsidP="00B048EA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0627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Согласовать с классными руководителями нормы и пра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вила деятельности внутри события</w:t>
      </w:r>
      <w:r w:rsidRPr="00A006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:rsidR="00B048EA" w:rsidRPr="00A00627" w:rsidRDefault="00B048EA" w:rsidP="00B048EA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062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Организовать работу с подростками по формулированию вопросов для встречи с профессионалами.</w:t>
      </w:r>
    </w:p>
    <w:p w:rsidR="00B048EA" w:rsidRDefault="00B048EA" w:rsidP="00B048EA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Обеспечить процесс</w:t>
      </w:r>
      <w:r w:rsidRPr="00A006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встреч професси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оналов и подростков, </w:t>
      </w:r>
      <w:r w:rsidRPr="00A006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основе взаимного интереса</w:t>
      </w:r>
      <w:r w:rsidRPr="00A00627">
        <w:rPr>
          <w:rFonts w:ascii="Times New Roman" w:hAnsi="Times New Roman" w:cs="Times New Roman"/>
          <w:sz w:val="28"/>
          <w:szCs w:val="28"/>
          <w:shd w:val="clear" w:color="auto" w:fill="FFFFFF"/>
        </w:rPr>
        <w:t>, доверии с перспективой дальнейшего взаимодействия.</w:t>
      </w:r>
    </w:p>
    <w:p w:rsidR="00B048EA" w:rsidRPr="00B048EA" w:rsidRDefault="00B048EA" w:rsidP="00B048EA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048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Дорогие ребята, для того чтобы ваша встреча с профессионалом была интересной и полезной для вас, вам нужно, в первую очередь, определиться, на какую площадку вы пойдете и составить не менее 5 – 10 вопросов, ответы на которые вы хотите узнать. </w:t>
      </w:r>
    </w:p>
    <w:p w:rsidR="00B048EA" w:rsidRDefault="00B048EA" w:rsidP="00B048EA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48EA" w:rsidRPr="00B048EA" w:rsidRDefault="00B048EA" w:rsidP="00B048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48EA" w:rsidRDefault="00B048EA" w:rsidP="00B048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Лента встреч: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8"/>
        <w:gridCol w:w="2248"/>
        <w:gridCol w:w="2306"/>
        <w:gridCol w:w="2303"/>
      </w:tblGrid>
      <w:tr w:rsidR="00B048EA" w:rsidTr="00B048EA">
        <w:tc>
          <w:tcPr>
            <w:tcW w:w="2336" w:type="dxa"/>
          </w:tcPr>
          <w:p w:rsidR="00B048EA" w:rsidRDefault="00B048EA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Площадка с профессионалом</w:t>
            </w:r>
          </w:p>
        </w:tc>
        <w:tc>
          <w:tcPr>
            <w:tcW w:w="2336" w:type="dxa"/>
          </w:tcPr>
          <w:p w:rsidR="00B048EA" w:rsidRDefault="00B048EA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336" w:type="dxa"/>
          </w:tcPr>
          <w:p w:rsidR="00B048EA" w:rsidRDefault="00B048EA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Модератор</w:t>
            </w:r>
          </w:p>
        </w:tc>
        <w:tc>
          <w:tcPr>
            <w:tcW w:w="2337" w:type="dxa"/>
          </w:tcPr>
          <w:p w:rsidR="00B048EA" w:rsidRDefault="00B048EA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B048EA" w:rsidTr="00B048EA">
        <w:tc>
          <w:tcPr>
            <w:tcW w:w="2336" w:type="dxa"/>
          </w:tcPr>
          <w:p w:rsidR="00B048EA" w:rsidRDefault="00B048EA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Прокурор, инспектор ОДН, </w:t>
            </w:r>
            <w:r w:rsidR="00122B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нотариус</w:t>
            </w:r>
          </w:p>
        </w:tc>
        <w:tc>
          <w:tcPr>
            <w:tcW w:w="2336" w:type="dxa"/>
          </w:tcPr>
          <w:p w:rsidR="00B048EA" w:rsidRDefault="00122BDB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201</w:t>
            </w:r>
          </w:p>
        </w:tc>
        <w:tc>
          <w:tcPr>
            <w:tcW w:w="2336" w:type="dxa"/>
          </w:tcPr>
          <w:p w:rsidR="00B048EA" w:rsidRDefault="00122BDB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Колчанова М.В.</w:t>
            </w:r>
          </w:p>
        </w:tc>
        <w:tc>
          <w:tcPr>
            <w:tcW w:w="2337" w:type="dxa"/>
          </w:tcPr>
          <w:p w:rsidR="00B048EA" w:rsidRDefault="00122BDB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Юридическое направление</w:t>
            </w:r>
          </w:p>
        </w:tc>
      </w:tr>
      <w:tr w:rsidR="00122BDB" w:rsidTr="00B048EA">
        <w:tc>
          <w:tcPr>
            <w:tcW w:w="2336" w:type="dxa"/>
          </w:tcPr>
          <w:p w:rsidR="00122BDB" w:rsidRDefault="00122BDB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Программист, системный администратор</w:t>
            </w:r>
          </w:p>
        </w:tc>
        <w:tc>
          <w:tcPr>
            <w:tcW w:w="2336" w:type="dxa"/>
          </w:tcPr>
          <w:p w:rsidR="00122BDB" w:rsidRDefault="00122BDB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203</w:t>
            </w:r>
          </w:p>
        </w:tc>
        <w:tc>
          <w:tcPr>
            <w:tcW w:w="2336" w:type="dxa"/>
          </w:tcPr>
          <w:p w:rsidR="00122BDB" w:rsidRDefault="00122BDB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Хмелева О.А.</w:t>
            </w:r>
          </w:p>
        </w:tc>
        <w:tc>
          <w:tcPr>
            <w:tcW w:w="2337" w:type="dxa"/>
          </w:tcPr>
          <w:p w:rsidR="00122BDB" w:rsidRDefault="00122BDB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Студенты - практиканты ЧТПТ и У</w:t>
            </w:r>
          </w:p>
        </w:tc>
      </w:tr>
      <w:tr w:rsidR="00122BDB" w:rsidTr="00B048EA">
        <w:tc>
          <w:tcPr>
            <w:tcW w:w="2336" w:type="dxa"/>
          </w:tcPr>
          <w:p w:rsidR="00122BDB" w:rsidRDefault="00122BDB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Автотранспортные</w:t>
            </w:r>
          </w:p>
          <w:p w:rsidR="00122BDB" w:rsidRDefault="00122BDB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специальности</w:t>
            </w:r>
          </w:p>
        </w:tc>
        <w:tc>
          <w:tcPr>
            <w:tcW w:w="2336" w:type="dxa"/>
          </w:tcPr>
          <w:p w:rsidR="00122BDB" w:rsidRDefault="00122BDB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211</w:t>
            </w:r>
          </w:p>
        </w:tc>
        <w:tc>
          <w:tcPr>
            <w:tcW w:w="2336" w:type="dxa"/>
          </w:tcPr>
          <w:p w:rsidR="00122BDB" w:rsidRDefault="00122BDB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Саламатова Т.В.</w:t>
            </w:r>
          </w:p>
        </w:tc>
        <w:tc>
          <w:tcPr>
            <w:tcW w:w="2337" w:type="dxa"/>
          </w:tcPr>
          <w:p w:rsidR="00122BDB" w:rsidRDefault="00122BDB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Газпром трансгаз</w:t>
            </w:r>
          </w:p>
          <w:p w:rsidR="00122BDB" w:rsidRDefault="00122BDB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Чайковский</w:t>
            </w:r>
          </w:p>
        </w:tc>
      </w:tr>
      <w:tr w:rsidR="00122BDB" w:rsidTr="00B048EA">
        <w:tc>
          <w:tcPr>
            <w:tcW w:w="2336" w:type="dxa"/>
          </w:tcPr>
          <w:p w:rsidR="00122BDB" w:rsidRDefault="00122BDB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Специалист по связям с общественностью</w:t>
            </w:r>
          </w:p>
        </w:tc>
        <w:tc>
          <w:tcPr>
            <w:tcW w:w="2336" w:type="dxa"/>
          </w:tcPr>
          <w:p w:rsidR="00122BDB" w:rsidRDefault="00122BDB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210</w:t>
            </w:r>
          </w:p>
        </w:tc>
        <w:tc>
          <w:tcPr>
            <w:tcW w:w="2336" w:type="dxa"/>
          </w:tcPr>
          <w:p w:rsidR="00122BDB" w:rsidRDefault="00122BDB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Мозгина Н.Н.</w:t>
            </w:r>
          </w:p>
        </w:tc>
        <w:tc>
          <w:tcPr>
            <w:tcW w:w="2337" w:type="dxa"/>
          </w:tcPr>
          <w:p w:rsidR="00122BDB" w:rsidRDefault="00122BDB" w:rsidP="00122BD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Газпром трансгаз</w:t>
            </w:r>
          </w:p>
          <w:p w:rsidR="00122BDB" w:rsidRDefault="00122BDB" w:rsidP="00122BD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Чайковский</w:t>
            </w:r>
          </w:p>
        </w:tc>
      </w:tr>
      <w:tr w:rsidR="00122BDB" w:rsidTr="00B048EA">
        <w:tc>
          <w:tcPr>
            <w:tcW w:w="2336" w:type="dxa"/>
          </w:tcPr>
          <w:p w:rsidR="00122BDB" w:rsidRDefault="00122BDB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Инженер КИПиА, техник КИПиА</w:t>
            </w:r>
          </w:p>
        </w:tc>
        <w:tc>
          <w:tcPr>
            <w:tcW w:w="2336" w:type="dxa"/>
          </w:tcPr>
          <w:p w:rsidR="00122BDB" w:rsidRDefault="00122BDB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209</w:t>
            </w:r>
          </w:p>
        </w:tc>
        <w:tc>
          <w:tcPr>
            <w:tcW w:w="2336" w:type="dxa"/>
          </w:tcPr>
          <w:p w:rsidR="00122BDB" w:rsidRDefault="00122BDB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Юминова Г.А.</w:t>
            </w:r>
          </w:p>
        </w:tc>
        <w:tc>
          <w:tcPr>
            <w:tcW w:w="2337" w:type="dxa"/>
          </w:tcPr>
          <w:p w:rsidR="00122BDB" w:rsidRDefault="00122BDB" w:rsidP="00122BD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ООО «Эрис»</w:t>
            </w:r>
          </w:p>
        </w:tc>
      </w:tr>
      <w:tr w:rsidR="00122BDB" w:rsidTr="00B048EA">
        <w:tc>
          <w:tcPr>
            <w:tcW w:w="2336" w:type="dxa"/>
          </w:tcPr>
          <w:p w:rsidR="00122BDB" w:rsidRDefault="00122BDB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Сварщик</w:t>
            </w:r>
          </w:p>
        </w:tc>
        <w:tc>
          <w:tcPr>
            <w:tcW w:w="2336" w:type="dxa"/>
          </w:tcPr>
          <w:p w:rsidR="00122BDB" w:rsidRDefault="00122BDB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212</w:t>
            </w:r>
          </w:p>
        </w:tc>
        <w:tc>
          <w:tcPr>
            <w:tcW w:w="2336" w:type="dxa"/>
          </w:tcPr>
          <w:p w:rsidR="00122BDB" w:rsidRDefault="00122BDB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Липин В.А.</w:t>
            </w:r>
          </w:p>
        </w:tc>
        <w:tc>
          <w:tcPr>
            <w:tcW w:w="2337" w:type="dxa"/>
          </w:tcPr>
          <w:p w:rsidR="00122BDB" w:rsidRDefault="00122BDB" w:rsidP="00122BD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Газпром трансгаз</w:t>
            </w:r>
          </w:p>
          <w:p w:rsidR="00122BDB" w:rsidRDefault="00122BDB" w:rsidP="00122BD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Чайковский</w:t>
            </w:r>
          </w:p>
        </w:tc>
      </w:tr>
      <w:tr w:rsidR="00122BDB" w:rsidTr="00B048EA">
        <w:tc>
          <w:tcPr>
            <w:tcW w:w="2336" w:type="dxa"/>
          </w:tcPr>
          <w:p w:rsidR="00122BDB" w:rsidRDefault="00122BDB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Электрик</w:t>
            </w:r>
          </w:p>
        </w:tc>
        <w:tc>
          <w:tcPr>
            <w:tcW w:w="2336" w:type="dxa"/>
          </w:tcPr>
          <w:p w:rsidR="00122BDB" w:rsidRDefault="00122BDB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207</w:t>
            </w:r>
          </w:p>
        </w:tc>
        <w:tc>
          <w:tcPr>
            <w:tcW w:w="2336" w:type="dxa"/>
          </w:tcPr>
          <w:p w:rsidR="00122BDB" w:rsidRDefault="00122BDB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Султаншина Л.А.</w:t>
            </w:r>
          </w:p>
        </w:tc>
        <w:tc>
          <w:tcPr>
            <w:tcW w:w="2337" w:type="dxa"/>
          </w:tcPr>
          <w:p w:rsidR="00122BDB" w:rsidRDefault="00122BDB" w:rsidP="00122BD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Газпром трансгаз</w:t>
            </w:r>
          </w:p>
          <w:p w:rsidR="00122BDB" w:rsidRDefault="00122BDB" w:rsidP="00122BD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Чайковский</w:t>
            </w:r>
          </w:p>
        </w:tc>
      </w:tr>
      <w:tr w:rsidR="00122BDB" w:rsidTr="00B048EA">
        <w:tc>
          <w:tcPr>
            <w:tcW w:w="2336" w:type="dxa"/>
          </w:tcPr>
          <w:p w:rsidR="00122BDB" w:rsidRDefault="00122BDB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Ветеринар</w:t>
            </w:r>
          </w:p>
        </w:tc>
        <w:tc>
          <w:tcPr>
            <w:tcW w:w="2336" w:type="dxa"/>
          </w:tcPr>
          <w:p w:rsidR="00122BDB" w:rsidRDefault="00122BDB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110</w:t>
            </w:r>
          </w:p>
        </w:tc>
        <w:tc>
          <w:tcPr>
            <w:tcW w:w="2336" w:type="dxa"/>
          </w:tcPr>
          <w:p w:rsidR="00122BDB" w:rsidRDefault="00122BDB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Созыкина Л.И.</w:t>
            </w:r>
          </w:p>
        </w:tc>
        <w:tc>
          <w:tcPr>
            <w:tcW w:w="2337" w:type="dxa"/>
          </w:tcPr>
          <w:p w:rsidR="00122BDB" w:rsidRDefault="00122BDB" w:rsidP="00122BD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Частная клиника</w:t>
            </w:r>
          </w:p>
        </w:tc>
      </w:tr>
      <w:tr w:rsidR="00122BDB" w:rsidTr="00B048EA">
        <w:tc>
          <w:tcPr>
            <w:tcW w:w="2336" w:type="dxa"/>
          </w:tcPr>
          <w:p w:rsidR="00122BDB" w:rsidRDefault="00122BDB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Профессии МЧС, водолаз</w:t>
            </w:r>
          </w:p>
        </w:tc>
        <w:tc>
          <w:tcPr>
            <w:tcW w:w="2336" w:type="dxa"/>
          </w:tcPr>
          <w:p w:rsidR="00122BDB" w:rsidRDefault="00122BDB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108</w:t>
            </w:r>
          </w:p>
        </w:tc>
        <w:tc>
          <w:tcPr>
            <w:tcW w:w="2336" w:type="dxa"/>
          </w:tcPr>
          <w:p w:rsidR="00122BDB" w:rsidRDefault="00122BDB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Соломенников Н.Л.</w:t>
            </w:r>
          </w:p>
        </w:tc>
        <w:tc>
          <w:tcPr>
            <w:tcW w:w="2337" w:type="dxa"/>
          </w:tcPr>
          <w:p w:rsidR="00122BDB" w:rsidRDefault="00122BDB" w:rsidP="00122BD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22BDB" w:rsidTr="00B048EA">
        <w:tc>
          <w:tcPr>
            <w:tcW w:w="2336" w:type="dxa"/>
          </w:tcPr>
          <w:p w:rsidR="00122BDB" w:rsidRDefault="00122BDB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Парикмахер</w:t>
            </w:r>
          </w:p>
          <w:p w:rsidR="00553A5B" w:rsidRDefault="00553A5B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22BDB" w:rsidRDefault="00122BDB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Визажист</w:t>
            </w:r>
          </w:p>
        </w:tc>
        <w:tc>
          <w:tcPr>
            <w:tcW w:w="2336" w:type="dxa"/>
          </w:tcPr>
          <w:p w:rsidR="00122BDB" w:rsidRDefault="00122BDB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205</w:t>
            </w:r>
          </w:p>
        </w:tc>
        <w:tc>
          <w:tcPr>
            <w:tcW w:w="2336" w:type="dxa"/>
          </w:tcPr>
          <w:p w:rsidR="00122BDB" w:rsidRDefault="00122BDB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Торошина Л.С.</w:t>
            </w:r>
          </w:p>
        </w:tc>
        <w:tc>
          <w:tcPr>
            <w:tcW w:w="2337" w:type="dxa"/>
          </w:tcPr>
          <w:p w:rsidR="00122BDB" w:rsidRDefault="00553A5B" w:rsidP="00122BD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Студенты ЧТПТ и У</w:t>
            </w:r>
          </w:p>
          <w:p w:rsidR="00122BDB" w:rsidRDefault="00553A5B" w:rsidP="00122BD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Наталья Усынина</w:t>
            </w:r>
          </w:p>
        </w:tc>
      </w:tr>
      <w:tr w:rsidR="00553A5B" w:rsidTr="00B048EA">
        <w:tc>
          <w:tcPr>
            <w:tcW w:w="2336" w:type="dxa"/>
          </w:tcPr>
          <w:p w:rsidR="00553A5B" w:rsidRDefault="00553A5B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Медицинские профессии</w:t>
            </w:r>
          </w:p>
        </w:tc>
        <w:tc>
          <w:tcPr>
            <w:tcW w:w="2336" w:type="dxa"/>
          </w:tcPr>
          <w:p w:rsidR="00553A5B" w:rsidRDefault="00553A5B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 102 к.</w:t>
            </w:r>
          </w:p>
        </w:tc>
        <w:tc>
          <w:tcPr>
            <w:tcW w:w="2336" w:type="dxa"/>
          </w:tcPr>
          <w:p w:rsidR="00553A5B" w:rsidRDefault="00553A5B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Мерзлякова Т.С.</w:t>
            </w:r>
          </w:p>
        </w:tc>
        <w:tc>
          <w:tcPr>
            <w:tcW w:w="2337" w:type="dxa"/>
          </w:tcPr>
          <w:p w:rsidR="00553A5B" w:rsidRDefault="00553A5B" w:rsidP="00122BD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Частная клиника «Дента Люкс»</w:t>
            </w:r>
          </w:p>
        </w:tc>
      </w:tr>
      <w:tr w:rsidR="00553A5B" w:rsidTr="00B048EA">
        <w:tc>
          <w:tcPr>
            <w:tcW w:w="2336" w:type="dxa"/>
          </w:tcPr>
          <w:p w:rsidR="00553A5B" w:rsidRDefault="00553A5B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Видеооператор, телеведущий, корреспондент</w:t>
            </w:r>
          </w:p>
        </w:tc>
        <w:tc>
          <w:tcPr>
            <w:tcW w:w="2336" w:type="dxa"/>
          </w:tcPr>
          <w:p w:rsidR="00553A5B" w:rsidRDefault="00553A5B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204</w:t>
            </w:r>
          </w:p>
        </w:tc>
        <w:tc>
          <w:tcPr>
            <w:tcW w:w="2336" w:type="dxa"/>
          </w:tcPr>
          <w:p w:rsidR="00553A5B" w:rsidRDefault="00553A5B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Хоймова Т.В.</w:t>
            </w:r>
          </w:p>
        </w:tc>
        <w:tc>
          <w:tcPr>
            <w:tcW w:w="2337" w:type="dxa"/>
          </w:tcPr>
          <w:p w:rsidR="00553A5B" w:rsidRDefault="00553A5B" w:rsidP="00122BD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Телекомпания </w:t>
            </w:r>
          </w:p>
          <w:p w:rsidR="00553A5B" w:rsidRDefault="00553A5B" w:rsidP="00122BD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«Чайковский ТВ»</w:t>
            </w:r>
          </w:p>
        </w:tc>
      </w:tr>
      <w:tr w:rsidR="0078719A" w:rsidTr="00B048EA">
        <w:tc>
          <w:tcPr>
            <w:tcW w:w="2336" w:type="dxa"/>
          </w:tcPr>
          <w:p w:rsidR="0078719A" w:rsidRDefault="0078719A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Фитнес – тренер, спортивный инструктор</w:t>
            </w:r>
          </w:p>
        </w:tc>
        <w:tc>
          <w:tcPr>
            <w:tcW w:w="2336" w:type="dxa"/>
          </w:tcPr>
          <w:p w:rsidR="0078719A" w:rsidRDefault="000D0CE4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Актовый зал</w:t>
            </w:r>
          </w:p>
        </w:tc>
        <w:tc>
          <w:tcPr>
            <w:tcW w:w="2336" w:type="dxa"/>
          </w:tcPr>
          <w:p w:rsidR="0078719A" w:rsidRDefault="0078719A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Калабин В.Г.</w:t>
            </w:r>
          </w:p>
        </w:tc>
        <w:tc>
          <w:tcPr>
            <w:tcW w:w="2337" w:type="dxa"/>
          </w:tcPr>
          <w:p w:rsidR="0078719A" w:rsidRDefault="0078719A" w:rsidP="00122BD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Спортивный комплекс «Темп»</w:t>
            </w:r>
          </w:p>
        </w:tc>
      </w:tr>
      <w:tr w:rsidR="0078719A" w:rsidTr="00B048EA">
        <w:tc>
          <w:tcPr>
            <w:tcW w:w="2336" w:type="dxa"/>
          </w:tcPr>
          <w:p w:rsidR="0078719A" w:rsidRDefault="0078719A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Повар</w:t>
            </w:r>
          </w:p>
        </w:tc>
        <w:tc>
          <w:tcPr>
            <w:tcW w:w="2336" w:type="dxa"/>
          </w:tcPr>
          <w:p w:rsidR="0078719A" w:rsidRDefault="0078719A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213</w:t>
            </w:r>
          </w:p>
        </w:tc>
        <w:tc>
          <w:tcPr>
            <w:tcW w:w="2336" w:type="dxa"/>
          </w:tcPr>
          <w:p w:rsidR="0078719A" w:rsidRDefault="0078719A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Ерашова Е.В.</w:t>
            </w:r>
          </w:p>
        </w:tc>
        <w:tc>
          <w:tcPr>
            <w:tcW w:w="2337" w:type="dxa"/>
          </w:tcPr>
          <w:p w:rsidR="0078719A" w:rsidRDefault="0078719A" w:rsidP="00122BD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ЧТПТ и У</w:t>
            </w:r>
          </w:p>
        </w:tc>
      </w:tr>
      <w:tr w:rsidR="0078719A" w:rsidTr="00B048EA">
        <w:tc>
          <w:tcPr>
            <w:tcW w:w="2336" w:type="dxa"/>
          </w:tcPr>
          <w:p w:rsidR="0078719A" w:rsidRDefault="000D0CE4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Специалист по обучению и управлению персоналом</w:t>
            </w:r>
          </w:p>
        </w:tc>
        <w:tc>
          <w:tcPr>
            <w:tcW w:w="2336" w:type="dxa"/>
          </w:tcPr>
          <w:p w:rsidR="0078719A" w:rsidRDefault="000D0CE4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</w:t>
            </w:r>
          </w:p>
        </w:tc>
        <w:tc>
          <w:tcPr>
            <w:tcW w:w="2336" w:type="dxa"/>
          </w:tcPr>
          <w:p w:rsidR="0078719A" w:rsidRDefault="000D0CE4" w:rsidP="00B048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Коновалова Л.Ю.</w:t>
            </w:r>
          </w:p>
        </w:tc>
        <w:tc>
          <w:tcPr>
            <w:tcW w:w="2337" w:type="dxa"/>
          </w:tcPr>
          <w:p w:rsidR="0078719A" w:rsidRDefault="000D0CE4" w:rsidP="00122BD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Чайковский Текстиль</w:t>
            </w:r>
          </w:p>
        </w:tc>
      </w:tr>
    </w:tbl>
    <w:p w:rsidR="00B048EA" w:rsidRDefault="00B048EA" w:rsidP="00B048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48EA" w:rsidRPr="00B048EA" w:rsidRDefault="00B048EA" w:rsidP="00B048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48EA" w:rsidRDefault="00B048EA" w:rsidP="00B048E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048EA" w:rsidRDefault="00B048EA" w:rsidP="00B048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48EA" w:rsidRDefault="00B048EA" w:rsidP="00B048EA">
      <w:pPr>
        <w:rPr>
          <w:rFonts w:ascii="Times New Roman" w:hAnsi="Times New Roman" w:cs="Times New Roman"/>
          <w:sz w:val="28"/>
          <w:szCs w:val="28"/>
        </w:rPr>
      </w:pPr>
    </w:p>
    <w:p w:rsidR="00B048EA" w:rsidRPr="00B048EA" w:rsidRDefault="00B048EA" w:rsidP="00B048EA">
      <w:pPr>
        <w:rPr>
          <w:rFonts w:ascii="Times New Roman" w:hAnsi="Times New Roman" w:cs="Times New Roman"/>
          <w:sz w:val="28"/>
          <w:szCs w:val="28"/>
        </w:rPr>
      </w:pPr>
    </w:p>
    <w:sectPr w:rsidR="00B048EA" w:rsidRPr="00B0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108EF"/>
    <w:multiLevelType w:val="hybridMultilevel"/>
    <w:tmpl w:val="34B43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A2"/>
    <w:rsid w:val="000D0CE4"/>
    <w:rsid w:val="00122BDB"/>
    <w:rsid w:val="00553A5B"/>
    <w:rsid w:val="005729F9"/>
    <w:rsid w:val="0078719A"/>
    <w:rsid w:val="00833BA2"/>
    <w:rsid w:val="00B048EA"/>
    <w:rsid w:val="00FD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6A48"/>
  <w15:chartTrackingRefBased/>
  <w15:docId w15:val="{9C41464B-19FF-4B2D-9919-24A0FCC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8EA"/>
    <w:pPr>
      <w:ind w:left="720"/>
      <w:contextualSpacing/>
    </w:pPr>
  </w:style>
  <w:style w:type="table" w:styleId="a4">
    <w:name w:val="Table Grid"/>
    <w:basedOn w:val="a1"/>
    <w:uiPriority w:val="39"/>
    <w:rsid w:val="00B04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2021-04-15T06:54:00Z</dcterms:created>
  <dcterms:modified xsi:type="dcterms:W3CDTF">2021-04-15T07:48:00Z</dcterms:modified>
</cp:coreProperties>
</file>