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9D" w:rsidRPr="00BF3821" w:rsidRDefault="00BF3821">
      <w:pPr>
        <w:pStyle w:val="a3"/>
        <w:jc w:val="center"/>
        <w:rPr>
          <w:rFonts w:ascii="Times New Roman" w:hAnsi="Times New Roman"/>
          <w:b/>
          <w:bCs/>
        </w:rPr>
      </w:pPr>
      <w:r w:rsidRPr="00BF3821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BF3821" w:rsidRPr="00BF3821" w:rsidRDefault="00BF3821" w:rsidP="00BF38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3821"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95099D" w:rsidRDefault="0095099D">
      <w:pPr>
        <w:pStyle w:val="a4"/>
        <w:ind w:right="-1134"/>
        <w:jc w:val="center"/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ind w:righ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411EE5">
      <w:pPr>
        <w:pStyle w:val="a4"/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образовательный маршрут    педагога</w:t>
      </w: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099D" w:rsidRPr="00AD7A0E" w:rsidRDefault="00BF3821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</w:rPr>
      </w:pPr>
      <w:r w:rsidRPr="00AD7A0E">
        <w:rPr>
          <w:rFonts w:ascii="Times New Roman" w:hAnsi="Times New Roman"/>
          <w:b/>
          <w:color w:val="000000" w:themeColor="text1"/>
          <w:sz w:val="28"/>
        </w:rPr>
        <w:t>ФИО учителя</w:t>
      </w:r>
    </w:p>
    <w:p w:rsidR="00BF3821" w:rsidRDefault="00BF3821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AD7A0E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Секлецова Анастасия Павловна</w:t>
      </w: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95099D">
      <w:pPr>
        <w:pStyle w:val="a4"/>
        <w:spacing w:after="0" w:line="288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95099D" w:rsidRDefault="00BF3821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Чайковский</w:t>
      </w:r>
      <w:r w:rsidR="00411EE5">
        <w:rPr>
          <w:rFonts w:ascii="Times New Roman" w:hAnsi="Times New Roman"/>
          <w:b/>
          <w:color w:val="000000"/>
          <w:sz w:val="28"/>
        </w:rPr>
        <w:t>,  2022</w:t>
      </w:r>
      <w:proofErr w:type="gramEnd"/>
    </w:p>
    <w:p w:rsidR="0095099D" w:rsidRDefault="0095099D" w:rsidP="00BF3821">
      <w:pPr>
        <w:pStyle w:val="a4"/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036A8D" w:rsidRDefault="00036A8D">
      <w:pPr>
        <w:pStyle w:val="a4"/>
        <w:spacing w:after="0" w:line="288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95099D" w:rsidRDefault="00411EE5">
      <w:pPr>
        <w:pStyle w:val="a4"/>
        <w:spacing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Информационная справка об авторе</w:t>
      </w:r>
    </w:p>
    <w:p w:rsidR="0095099D" w:rsidRDefault="0095099D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60" w:type="dxa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41"/>
        <w:gridCol w:w="9019"/>
      </w:tblGrid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Образовательная организация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МБОУ СОШ №1</w:t>
            </w:r>
          </w:p>
        </w:tc>
      </w:tr>
      <w:tr w:rsidR="00BF3821" w:rsidTr="00FD022B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Дата заполнения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24.11.2022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 И. О.  автора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Секлецова Анастасия Павловна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Занимаемая должность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Среднее профессиональное образование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стаж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>3 года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Квалификационная категория, дата присвоения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8632C8">
            <w:pPr>
              <w:pStyle w:val="a8"/>
            </w:pPr>
            <w:r>
              <w:t>-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7FF">
            <w:pPr>
              <w:pStyle w:val="a8"/>
            </w:pPr>
            <w:r>
              <w:t>-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Курсы повышения квалификации за последний год (название программы, название организации, объем часов, дата прохождения)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4117FF" w:rsidRDefault="004117FF">
            <w:pPr>
              <w:pStyle w:val="a8"/>
              <w:rPr>
                <w:rFonts w:ascii="Times New Roman" w:hAnsi="Times New Roman" w:cs="Times New Roman"/>
              </w:rPr>
            </w:pPr>
            <w:r w:rsidRPr="004117FF">
              <w:rPr>
                <w:rFonts w:ascii="Times New Roman" w:hAnsi="Times New Roman" w:cs="Times New Roman"/>
                <w:sz w:val="28"/>
              </w:rPr>
              <w:t>Удостоверение о повышении квалификации «Современный педагог: новые роли, новые технологии» (</w:t>
            </w:r>
            <w:proofErr w:type="spellStart"/>
            <w:r w:rsidRPr="004117FF">
              <w:rPr>
                <w:rFonts w:ascii="Times New Roman" w:hAnsi="Times New Roman" w:cs="Times New Roman"/>
                <w:sz w:val="28"/>
              </w:rPr>
              <w:t>Тьютор</w:t>
            </w:r>
            <w:proofErr w:type="spellEnd"/>
            <w:r w:rsidRPr="004117FF">
              <w:rPr>
                <w:rFonts w:ascii="Times New Roman" w:hAnsi="Times New Roman" w:cs="Times New Roman"/>
                <w:sz w:val="28"/>
              </w:rPr>
              <w:t xml:space="preserve"> как новая профессия в образовании) Томский Государственный Университет 26.11.2021г.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(повышение професс</w:t>
            </w:r>
            <w:r w:rsidR="00BF3821"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ональной компетентности по вопросу …..)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32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F4AC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по в</w:t>
            </w:r>
            <w:r w:rsidR="0086066C" w:rsidRPr="006F4AC8">
              <w:rPr>
                <w:rFonts w:ascii="Times New Roman" w:hAnsi="Times New Roman" w:cs="Times New Roman"/>
                <w:sz w:val="28"/>
                <w:szCs w:val="28"/>
              </w:rPr>
              <w:t xml:space="preserve">опросу </w:t>
            </w:r>
            <w:r w:rsidR="0086066C" w:rsidRPr="006F4A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применения </w:t>
            </w:r>
            <w:r w:rsidR="0086066C" w:rsidRPr="00AD7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игровых технологий</w:t>
            </w:r>
            <w:r w:rsidR="000E3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 w:rsidR="000E3C0D" w:rsidRPr="00AD7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повышения мотивации </w:t>
            </w:r>
            <w:r w:rsidR="0086066C" w:rsidRPr="00AD7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уроках математики</w:t>
            </w:r>
            <w:r w:rsidR="0086066C" w:rsidRPr="006F4A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4 классе.</w:t>
            </w:r>
          </w:p>
        </w:tc>
      </w:tr>
      <w:tr w:rsidR="00BF3821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Задачи разработки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:rsidR="00BF3821" w:rsidRDefault="00BF3821" w:rsidP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0E3C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E3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о содержании понятия «игровые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3C0D" w:rsidRDefault="000E3C0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Попробовать и определить эффективность игровых технологий для достижения предметных результатов, понять, какие из них оставляю в своей практике;</w:t>
            </w:r>
          </w:p>
          <w:p w:rsidR="000E3C0D" w:rsidRPr="000E3C0D" w:rsidRDefault="000E3C0D" w:rsidP="007362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диагностические средства, которые позволят зафиксировать </w:t>
            </w:r>
            <w:r w:rsidR="00736239">
              <w:rPr>
                <w:rFonts w:ascii="Times New Roman" w:hAnsi="Times New Roman" w:cs="Times New Roman"/>
                <w:sz w:val="28"/>
                <w:szCs w:val="28"/>
              </w:rPr>
              <w:t>изменения в мотивации к изучению предмета математики.</w:t>
            </w:r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Срок реализации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ИОМа</w:t>
            </w:r>
            <w:proofErr w:type="spellEnd"/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Pr="006F4AC8" w:rsidRDefault="0086066C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6F4AC8">
              <w:rPr>
                <w:rFonts w:ascii="Times New Roman" w:hAnsi="Times New Roman" w:cs="Times New Roman"/>
                <w:sz w:val="28"/>
              </w:rPr>
              <w:t xml:space="preserve">2022-2023 </w:t>
            </w:r>
            <w:proofErr w:type="spellStart"/>
            <w:r w:rsidRPr="006F4AC8">
              <w:rPr>
                <w:rFonts w:ascii="Times New Roman" w:hAnsi="Times New Roman" w:cs="Times New Roman"/>
                <w:sz w:val="28"/>
              </w:rPr>
              <w:t>уч.год</w:t>
            </w:r>
            <w:proofErr w:type="spellEnd"/>
          </w:p>
        </w:tc>
      </w:tr>
      <w:tr w:rsidR="0095099D"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9D" w:rsidRDefault="00411EE5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</w:t>
            </w:r>
          </w:p>
          <w:p w:rsidR="00BF3821" w:rsidRDefault="00BF3821">
            <w:pPr>
              <w:pStyle w:val="a8"/>
              <w:spacing w:after="0" w:line="288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39" w:rsidRDefault="0073623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Понимаю суть игровых технологий в образовательном процессе;</w:t>
            </w:r>
          </w:p>
          <w:p w:rsidR="00736239" w:rsidRDefault="0073623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Могу подобрать игровой прием в зависимости от результата.</w:t>
            </w:r>
          </w:p>
          <w:p w:rsidR="006F4AC8" w:rsidRPr="006F4AC8" w:rsidRDefault="0073623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Владею диагностиками, чтобы проверить динамику, которая происходит в результатах детей.</w:t>
            </w:r>
          </w:p>
          <w:bookmarkEnd w:id="0"/>
          <w:p w:rsidR="006F4AC8" w:rsidRPr="006F4AC8" w:rsidRDefault="006F4AC8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5099D" w:rsidRDefault="0095099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>
      <w:pPr>
        <w:ind w:right="-1134"/>
        <w:jc w:val="center"/>
        <w:rPr>
          <w:rFonts w:ascii="Times New Roman" w:hAnsi="Times New Roman" w:cs="Times New Roman"/>
        </w:rPr>
      </w:pPr>
    </w:p>
    <w:p w:rsidR="0095099D" w:rsidRDefault="0095099D" w:rsidP="00BF3821">
      <w:pPr>
        <w:ind w:right="-1134"/>
        <w:rPr>
          <w:rFonts w:ascii="Times New Roman" w:hAnsi="Times New Roman" w:cs="Times New Roman"/>
        </w:rPr>
      </w:pPr>
    </w:p>
    <w:p w:rsidR="00BF3821" w:rsidRDefault="00BF3821" w:rsidP="00BF3821">
      <w:pPr>
        <w:ind w:right="-1134"/>
        <w:rPr>
          <w:rFonts w:ascii="Times New Roman" w:hAnsi="Times New Roman" w:cs="Times New Roman"/>
        </w:rPr>
      </w:pPr>
    </w:p>
    <w:p w:rsidR="00BF3821" w:rsidRDefault="00BF3821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821" w:rsidRDefault="00BF3821">
      <w:pPr>
        <w:ind w:righ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99D" w:rsidRDefault="00411EE5">
      <w:pPr>
        <w:ind w:right="-1134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ИОМа</w:t>
      </w:r>
      <w:proofErr w:type="spellEnd"/>
    </w:p>
    <w:p w:rsidR="0095099D" w:rsidRDefault="00411EE5">
      <w:pPr>
        <w:ind w:right="-113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(План реализации)</w:t>
      </w:r>
    </w:p>
    <w:tbl>
      <w:tblPr>
        <w:tblW w:w="1506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420"/>
        <w:gridCol w:w="3119"/>
        <w:gridCol w:w="5528"/>
      </w:tblGrid>
      <w:tr w:rsidR="00BF3821" w:rsidTr="00BF3821">
        <w:trPr>
          <w:trHeight w:val="220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ИОМа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 (мероприятие, тема, уровень, 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форма представления результата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11EE5" w:rsidRDefault="00411E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(Созданные продукты)</w:t>
            </w:r>
          </w:p>
          <w:p w:rsidR="00BF3821" w:rsidRDefault="00BF382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821" w:rsidTr="00BF3821">
        <w:trPr>
          <w:trHeight w:val="1004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821" w:rsidRDefault="00BF3821" w:rsidP="00BF382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сопровождающего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C0089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 вопросы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821" w:rsidRDefault="00B6774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Зафиксировала ответы на вопросы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деятельности профессиональных сообществ, проектных и рабочих групп (очное), в том числе сетевых сообществ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C008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Слушаю, знакомлюсь с опытом других педагогов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Проранжированный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список интересов, идей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 в образовательной организации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C00891" w:rsidP="00C008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Обсуждаю с коллегами, рассказываю, делюсь информацией, приглашаю на урок коллег молодых педагогов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B6774E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B6774E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 карта</w:t>
            </w:r>
          </w:p>
        </w:tc>
      </w:tr>
      <w:tr w:rsidR="00BF3821" w:rsidTr="00BF3821">
        <w:trPr>
          <w:trHeight w:val="315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самообразование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C008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читаю литературу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Фиксации привлекательных идей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результатов своей профессиональной деятельности (в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выступления, методической разработки, рабочей программы, публикации, комплекта заданий, мастер-класса, технологической карты урока)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C008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Представлю </w:t>
            </w:r>
            <w:r w:rsidR="00B67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 4 этажа свои наработки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Отзывы коллег с 4 этажа</w:t>
            </w:r>
          </w:p>
          <w:p w:rsidR="00B6774E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B6774E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Текст, разработка</w:t>
            </w:r>
          </w:p>
        </w:tc>
      </w:tr>
      <w:tr w:rsidR="00BF3821" w:rsidTr="00BF3821">
        <w:trPr>
          <w:trHeight w:val="630"/>
        </w:trPr>
        <w:tc>
          <w:tcPr>
            <w:tcW w:w="6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F38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C008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Нахожу курсы повышения квалификации, учусь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3821" w:rsidRDefault="00B677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Выпускная работа по курсам</w:t>
            </w:r>
          </w:p>
        </w:tc>
      </w:tr>
    </w:tbl>
    <w:p w:rsidR="0095099D" w:rsidRDefault="0095099D" w:rsidP="00411EE5">
      <w:pPr>
        <w:rPr>
          <w:sz w:val="28"/>
          <w:szCs w:val="28"/>
        </w:rPr>
      </w:pPr>
    </w:p>
    <w:sectPr w:rsidR="0095099D" w:rsidSect="00BF382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D"/>
    <w:rsid w:val="00036A8D"/>
    <w:rsid w:val="000E3C0D"/>
    <w:rsid w:val="004117FF"/>
    <w:rsid w:val="00411EE5"/>
    <w:rsid w:val="006F4AC8"/>
    <w:rsid w:val="00736239"/>
    <w:rsid w:val="0086066C"/>
    <w:rsid w:val="008632C8"/>
    <w:rsid w:val="0095099D"/>
    <w:rsid w:val="00AD7A0E"/>
    <w:rsid w:val="00B6774E"/>
    <w:rsid w:val="00B73E93"/>
    <w:rsid w:val="00BF3821"/>
    <w:rsid w:val="00C00891"/>
    <w:rsid w:val="00E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1824-6857-4100-81EA-4CF35D3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Дина Александровна</dc:creator>
  <dc:description/>
  <cp:lastModifiedBy>Учитель</cp:lastModifiedBy>
  <cp:revision>17</cp:revision>
  <dcterms:created xsi:type="dcterms:W3CDTF">2022-03-10T09:21:00Z</dcterms:created>
  <dcterms:modified xsi:type="dcterms:W3CDTF">2022-11-25T03:00:00Z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